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COMMUNITY PRESBYTERIAN CHURCH</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PLAINVIEW, MINNESOTA</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ANNUAL MEETING</w:t>
      </w:r>
    </w:p>
    <w:p w:rsidR="005273B2" w:rsidRPr="005273B2" w:rsidRDefault="005273B2" w:rsidP="00185FEF">
      <w:pPr>
        <w:jc w:val="center"/>
        <w:rPr>
          <w:rFonts w:ascii="Bookman Old Style" w:hAnsi="Bookman Old Style"/>
          <w:b/>
          <w:sz w:val="40"/>
          <w:szCs w:val="40"/>
        </w:rPr>
      </w:pPr>
      <w:r w:rsidRPr="005273B2">
        <w:rPr>
          <w:rFonts w:ascii="Bookman Old Style" w:hAnsi="Bookman Old Style"/>
          <w:b/>
          <w:sz w:val="40"/>
          <w:szCs w:val="40"/>
        </w:rPr>
        <w:t xml:space="preserve">SUNDAY, JANUARY </w:t>
      </w:r>
      <w:r w:rsidR="0066537A">
        <w:rPr>
          <w:rFonts w:ascii="Bookman Old Style" w:hAnsi="Bookman Old Style"/>
          <w:b/>
          <w:sz w:val="40"/>
          <w:szCs w:val="40"/>
        </w:rPr>
        <w:t>31, 2021</w:t>
      </w: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5273B2" w:rsidRDefault="005273B2" w:rsidP="00185FEF">
      <w:pPr>
        <w:jc w:val="center"/>
        <w:rPr>
          <w:sz w:val="36"/>
          <w:szCs w:val="36"/>
        </w:rPr>
      </w:pPr>
    </w:p>
    <w:p w:rsidR="00415458" w:rsidRDefault="00415458" w:rsidP="00706B8C">
      <w:pPr>
        <w:spacing w:after="0"/>
        <w:jc w:val="center"/>
        <w:rPr>
          <w:sz w:val="36"/>
          <w:szCs w:val="36"/>
        </w:rPr>
      </w:pPr>
    </w:p>
    <w:p w:rsidR="00415458" w:rsidRDefault="00415458" w:rsidP="00706B8C">
      <w:pPr>
        <w:spacing w:after="0"/>
        <w:jc w:val="center"/>
        <w:rPr>
          <w:rFonts w:ascii="Bookman Old Style" w:hAnsi="Bookman Old Style" w:cstheme="minorHAnsi"/>
          <w:sz w:val="28"/>
          <w:szCs w:val="28"/>
        </w:rPr>
      </w:pPr>
    </w:p>
    <w:p w:rsidR="006E5084" w:rsidRDefault="006E5084" w:rsidP="006E5084">
      <w:pPr>
        <w:jc w:val="center"/>
        <w:rPr>
          <w:b/>
          <w:sz w:val="32"/>
          <w:szCs w:val="32"/>
          <w:u w:val="single"/>
        </w:rPr>
      </w:pPr>
      <w:r>
        <w:rPr>
          <w:b/>
          <w:sz w:val="32"/>
          <w:szCs w:val="32"/>
          <w:u w:val="single"/>
        </w:rPr>
        <w:lastRenderedPageBreak/>
        <w:t>Table of Contents</w:t>
      </w:r>
    </w:p>
    <w:p w:rsidR="006E5084"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sidRPr="004734D6">
        <w:rPr>
          <w:szCs w:val="24"/>
        </w:rPr>
        <w:t>Cover Page</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1</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r>
        <w:rPr>
          <w:szCs w:val="24"/>
        </w:rPr>
        <w:t>Table of Contents</w:t>
      </w:r>
      <w:r w:rsidRPr="004734D6">
        <w:rPr>
          <w:szCs w:val="24"/>
        </w:rPr>
        <w:tab/>
      </w:r>
      <w:r w:rsidRPr="004734D6">
        <w:rPr>
          <w:szCs w:val="24"/>
        </w:rPr>
        <w:tab/>
      </w:r>
      <w:r w:rsidRPr="004734D6">
        <w:rPr>
          <w:szCs w:val="24"/>
        </w:rPr>
        <w:tab/>
      </w:r>
      <w:r>
        <w:rPr>
          <w:szCs w:val="24"/>
        </w:rPr>
        <w:tab/>
      </w:r>
      <w:r>
        <w:rPr>
          <w:szCs w:val="24"/>
        </w:rPr>
        <w:tab/>
      </w:r>
      <w:r>
        <w:rPr>
          <w:szCs w:val="24"/>
        </w:rPr>
        <w:tab/>
      </w:r>
      <w:r>
        <w:rPr>
          <w:szCs w:val="24"/>
        </w:rPr>
        <w:tab/>
      </w:r>
      <w:r>
        <w:rPr>
          <w:szCs w:val="24"/>
        </w:rPr>
        <w:tab/>
      </w:r>
      <w:r w:rsidRPr="004734D6">
        <w:rPr>
          <w:szCs w:val="24"/>
        </w:rPr>
        <w:tab/>
      </w:r>
      <w:r w:rsidRPr="004734D6">
        <w:rPr>
          <w:szCs w:val="24"/>
        </w:rPr>
        <w:tab/>
        <w:t>2</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r>
        <w:rPr>
          <w:szCs w:val="24"/>
        </w:rPr>
        <w:t>Order of Worship/Agenda</w:t>
      </w:r>
      <w:r>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t>3</w:t>
      </w:r>
      <w:r w:rsidR="00C16C71">
        <w:rPr>
          <w:szCs w:val="24"/>
        </w:rPr>
        <w:t>-6</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r>
        <w:rPr>
          <w:szCs w:val="24"/>
        </w:rPr>
        <w:t>Minutes of January 26, 2020</w:t>
      </w:r>
      <w:r w:rsidRPr="004734D6">
        <w:rPr>
          <w:szCs w:val="24"/>
        </w:rPr>
        <w:t xml:space="preserve"> Annual Congregational Meeting</w:t>
      </w:r>
      <w:r w:rsidRPr="004734D6">
        <w:rPr>
          <w:szCs w:val="24"/>
        </w:rPr>
        <w:tab/>
      </w:r>
      <w:r w:rsidRPr="004734D6">
        <w:rPr>
          <w:szCs w:val="24"/>
        </w:rPr>
        <w:tab/>
      </w:r>
      <w:r w:rsidRPr="004734D6">
        <w:rPr>
          <w:szCs w:val="24"/>
        </w:rPr>
        <w:tab/>
      </w:r>
      <w:r w:rsidRPr="004734D6">
        <w:rPr>
          <w:szCs w:val="24"/>
        </w:rPr>
        <w:tab/>
      </w:r>
      <w:r w:rsidR="00C16C71">
        <w:rPr>
          <w:szCs w:val="24"/>
        </w:rPr>
        <w:t>7-8</w:t>
      </w:r>
      <w:r w:rsidRPr="004734D6">
        <w:rPr>
          <w:szCs w:val="24"/>
        </w:rPr>
        <w:tab/>
      </w:r>
      <w:r w:rsidRPr="004734D6">
        <w:rPr>
          <w:szCs w:val="24"/>
        </w:rPr>
        <w:tab/>
      </w:r>
      <w:r w:rsidRPr="004734D6">
        <w:rPr>
          <w:szCs w:val="24"/>
        </w:rPr>
        <w:tab/>
      </w:r>
    </w:p>
    <w:p w:rsidR="006E5084" w:rsidRPr="004734D6" w:rsidRDefault="006E5084" w:rsidP="006E5084">
      <w:pPr>
        <w:spacing w:after="0" w:line="240" w:lineRule="auto"/>
        <w:ind w:left="360"/>
        <w:rPr>
          <w:szCs w:val="24"/>
        </w:rPr>
      </w:pPr>
    </w:p>
    <w:p w:rsidR="006E5084" w:rsidRDefault="006E5084" w:rsidP="006E5084">
      <w:pPr>
        <w:spacing w:after="0" w:line="240" w:lineRule="auto"/>
        <w:ind w:left="360"/>
        <w:rPr>
          <w:szCs w:val="24"/>
        </w:rPr>
      </w:pPr>
      <w:r>
        <w:rPr>
          <w:szCs w:val="24"/>
        </w:rPr>
        <w:t>2020: Looking back on quite a year</w:t>
      </w:r>
      <w:r w:rsidR="00C16C71">
        <w:rPr>
          <w:szCs w:val="24"/>
        </w:rPr>
        <w:tab/>
      </w:r>
      <w:r w:rsidR="00C16C71">
        <w:rPr>
          <w:szCs w:val="24"/>
        </w:rPr>
        <w:tab/>
      </w:r>
      <w:r w:rsidR="00C16C71">
        <w:rPr>
          <w:szCs w:val="24"/>
        </w:rPr>
        <w:tab/>
      </w:r>
      <w:r w:rsidR="00C16C71">
        <w:rPr>
          <w:szCs w:val="24"/>
        </w:rPr>
        <w:tab/>
      </w:r>
      <w:r w:rsidR="00C16C71">
        <w:rPr>
          <w:szCs w:val="24"/>
        </w:rPr>
        <w:tab/>
      </w:r>
      <w:r w:rsidR="00C16C71">
        <w:rPr>
          <w:szCs w:val="24"/>
        </w:rPr>
        <w:tab/>
      </w:r>
      <w:r w:rsidR="00C16C71">
        <w:rPr>
          <w:szCs w:val="24"/>
        </w:rPr>
        <w:tab/>
      </w:r>
      <w:r w:rsidR="00C16C71">
        <w:rPr>
          <w:szCs w:val="24"/>
        </w:rPr>
        <w:tab/>
      </w:r>
      <w:r w:rsidR="00A15205">
        <w:rPr>
          <w:szCs w:val="24"/>
        </w:rPr>
        <w:t>9</w:t>
      </w:r>
    </w:p>
    <w:p w:rsidR="006E5084" w:rsidRDefault="006E5084" w:rsidP="006E5084">
      <w:pPr>
        <w:spacing w:after="0" w:line="240" w:lineRule="auto"/>
        <w:ind w:left="360"/>
        <w:rPr>
          <w:szCs w:val="24"/>
        </w:rPr>
      </w:pPr>
      <w:r>
        <w:rPr>
          <w:szCs w:val="24"/>
        </w:rPr>
        <w:tab/>
      </w:r>
    </w:p>
    <w:p w:rsidR="006E5084" w:rsidRDefault="006E5084" w:rsidP="006E5084">
      <w:pPr>
        <w:spacing w:after="0" w:line="240" w:lineRule="auto"/>
        <w:ind w:left="360"/>
        <w:rPr>
          <w:szCs w:val="24"/>
        </w:rPr>
      </w:pPr>
      <w:r>
        <w:rPr>
          <w:szCs w:val="24"/>
        </w:rPr>
        <w:tab/>
        <w:t>Pastor’s Report</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t>9-10</w:t>
      </w:r>
    </w:p>
    <w:p w:rsidR="006E5084" w:rsidRDefault="006E5084" w:rsidP="006E5084">
      <w:pPr>
        <w:spacing w:after="0" w:line="240" w:lineRule="auto"/>
        <w:ind w:left="360"/>
        <w:rPr>
          <w:szCs w:val="24"/>
        </w:rPr>
      </w:pPr>
    </w:p>
    <w:p w:rsidR="006E5084" w:rsidRDefault="006E5084" w:rsidP="006E5084">
      <w:pPr>
        <w:spacing w:after="0" w:line="240" w:lineRule="auto"/>
        <w:ind w:left="360"/>
        <w:rPr>
          <w:szCs w:val="24"/>
        </w:rPr>
      </w:pPr>
      <w:r>
        <w:rPr>
          <w:szCs w:val="24"/>
        </w:rPr>
        <w:tab/>
        <w:t>Staff</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t>11</w:t>
      </w:r>
    </w:p>
    <w:p w:rsidR="006E5084" w:rsidRDefault="006E5084" w:rsidP="006E5084">
      <w:pPr>
        <w:spacing w:after="0" w:line="240" w:lineRule="auto"/>
        <w:ind w:left="360"/>
        <w:rPr>
          <w:szCs w:val="24"/>
        </w:rPr>
      </w:pPr>
    </w:p>
    <w:p w:rsidR="006E5084" w:rsidRDefault="006E5084" w:rsidP="006E5084">
      <w:pPr>
        <w:spacing w:after="0" w:line="240" w:lineRule="auto"/>
        <w:ind w:left="360"/>
        <w:rPr>
          <w:szCs w:val="24"/>
        </w:rPr>
      </w:pPr>
      <w:r>
        <w:rPr>
          <w:szCs w:val="24"/>
        </w:rPr>
        <w:tab/>
        <w:t>Session/Deacons</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t>11</w:t>
      </w:r>
    </w:p>
    <w:p w:rsidR="006E5084" w:rsidRDefault="006E5084" w:rsidP="006E5084">
      <w:pPr>
        <w:spacing w:after="0" w:line="240" w:lineRule="auto"/>
        <w:ind w:left="360"/>
        <w:rPr>
          <w:szCs w:val="24"/>
        </w:rPr>
      </w:pPr>
    </w:p>
    <w:p w:rsidR="006E5084" w:rsidRDefault="00A671B4" w:rsidP="006E5084">
      <w:pPr>
        <w:spacing w:after="0" w:line="240" w:lineRule="auto"/>
        <w:ind w:left="360"/>
        <w:rPr>
          <w:szCs w:val="24"/>
        </w:rPr>
      </w:pPr>
      <w:r>
        <w:rPr>
          <w:szCs w:val="24"/>
        </w:rPr>
        <w:tab/>
        <w:t>Committee Membership</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t>12</w:t>
      </w:r>
    </w:p>
    <w:p w:rsidR="006E5084" w:rsidRPr="004734D6" w:rsidRDefault="006E5084" w:rsidP="006E5084">
      <w:pPr>
        <w:spacing w:after="0" w:line="240" w:lineRule="auto"/>
        <w:ind w:left="360"/>
        <w:rPr>
          <w:szCs w:val="24"/>
        </w:rPr>
      </w:pPr>
      <w:r w:rsidRPr="004734D6">
        <w:rPr>
          <w:szCs w:val="24"/>
        </w:rPr>
        <w:tab/>
      </w:r>
      <w:r w:rsidRPr="004734D6">
        <w:rPr>
          <w:szCs w:val="24"/>
        </w:rPr>
        <w:tab/>
      </w:r>
      <w:r w:rsidRPr="004734D6">
        <w:rPr>
          <w:szCs w:val="24"/>
        </w:rPr>
        <w:tab/>
      </w:r>
      <w:r w:rsidRPr="004734D6">
        <w:rPr>
          <w:szCs w:val="24"/>
        </w:rPr>
        <w:tab/>
        <w:t xml:space="preserve">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Pr="004734D6" w:rsidRDefault="003A43C0" w:rsidP="006E5084">
      <w:pPr>
        <w:spacing w:after="0" w:line="240" w:lineRule="auto"/>
        <w:ind w:left="360"/>
        <w:rPr>
          <w:szCs w:val="24"/>
        </w:rPr>
      </w:pPr>
      <w:r>
        <w:rPr>
          <w:szCs w:val="24"/>
        </w:rPr>
        <w:tab/>
        <w:t xml:space="preserve">Evangelism </w:t>
      </w:r>
      <w:r w:rsidR="00A15205">
        <w:rPr>
          <w:szCs w:val="24"/>
        </w:rPr>
        <w:t>Team Report</w:t>
      </w:r>
      <w:r w:rsidR="00A671B4">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Pr>
          <w:szCs w:val="24"/>
        </w:rPr>
        <w:t>13</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6E5084" w:rsidRPr="004734D6">
        <w:rPr>
          <w:szCs w:val="24"/>
        </w:rPr>
        <w:tab/>
      </w:r>
      <w:r w:rsidR="006E5084" w:rsidRPr="004734D6">
        <w:rPr>
          <w:szCs w:val="24"/>
        </w:rPr>
        <w:tab/>
      </w:r>
      <w:r w:rsidR="006E5084" w:rsidRPr="004734D6">
        <w:rPr>
          <w:szCs w:val="24"/>
        </w:rPr>
        <w:tab/>
      </w:r>
      <w:r w:rsidR="006E5084" w:rsidRPr="004734D6">
        <w:rPr>
          <w:szCs w:val="24"/>
        </w:rPr>
        <w:tab/>
      </w:r>
      <w:r w:rsidR="006E5084" w:rsidRPr="004734D6">
        <w:rPr>
          <w:szCs w:val="24"/>
        </w:rPr>
        <w:tab/>
      </w:r>
      <w:r w:rsidR="006E5084" w:rsidRPr="004734D6">
        <w:rPr>
          <w:szCs w:val="24"/>
        </w:rPr>
        <w:tab/>
      </w:r>
    </w:p>
    <w:p w:rsidR="006E5084" w:rsidRPr="004734D6" w:rsidRDefault="006E5084" w:rsidP="006E5084">
      <w:pPr>
        <w:spacing w:after="0" w:line="240" w:lineRule="auto"/>
        <w:ind w:left="360"/>
        <w:rPr>
          <w:szCs w:val="24"/>
        </w:rPr>
      </w:pPr>
      <w:r w:rsidRPr="004734D6">
        <w:rPr>
          <w:szCs w:val="24"/>
        </w:rPr>
        <w:t>Mission Giving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Pr>
          <w:szCs w:val="24"/>
        </w:rPr>
        <w:tab/>
      </w:r>
      <w:r w:rsidRPr="004734D6">
        <w:rPr>
          <w:szCs w:val="24"/>
        </w:rPr>
        <w:tab/>
      </w:r>
      <w:r w:rsidR="00A15205">
        <w:rPr>
          <w:szCs w:val="24"/>
        </w:rPr>
        <w:t>13-14</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p>
    <w:p w:rsidR="006E5084" w:rsidRPr="004734D6" w:rsidRDefault="006E5084" w:rsidP="006E5084">
      <w:pPr>
        <w:spacing w:after="0" w:line="240" w:lineRule="auto"/>
        <w:ind w:left="360"/>
        <w:rPr>
          <w:szCs w:val="24"/>
        </w:rPr>
      </w:pPr>
      <w:r w:rsidRPr="004734D6">
        <w:rPr>
          <w:szCs w:val="24"/>
        </w:rPr>
        <w:t xml:space="preserve">Personnel Report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15</w:t>
      </w:r>
    </w:p>
    <w:p w:rsidR="006E5084" w:rsidRPr="004734D6"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sidRPr="004734D6">
        <w:rPr>
          <w:szCs w:val="24"/>
        </w:rPr>
        <w:t xml:space="preserve">Pastor’s Terms of Call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16</w:t>
      </w:r>
    </w:p>
    <w:p w:rsidR="006E5084" w:rsidRPr="004734D6" w:rsidRDefault="006E5084" w:rsidP="006E5084">
      <w:pPr>
        <w:spacing w:after="0" w:line="240" w:lineRule="auto"/>
        <w:ind w:left="360"/>
        <w:rPr>
          <w:szCs w:val="24"/>
        </w:rPr>
      </w:pPr>
    </w:p>
    <w:p w:rsidR="006E5084" w:rsidRPr="004734D6" w:rsidRDefault="006E5084" w:rsidP="006E5084">
      <w:pPr>
        <w:spacing w:after="0" w:line="240" w:lineRule="auto"/>
        <w:ind w:left="360"/>
        <w:rPr>
          <w:szCs w:val="24"/>
        </w:rPr>
      </w:pPr>
      <w:r w:rsidRPr="004734D6">
        <w:rPr>
          <w:szCs w:val="24"/>
        </w:rPr>
        <w:t>Financial Reports</w:t>
      </w:r>
    </w:p>
    <w:p w:rsidR="006E5084" w:rsidRPr="004734D6" w:rsidRDefault="006E5084" w:rsidP="006E5084">
      <w:pPr>
        <w:spacing w:after="0" w:line="240" w:lineRule="auto"/>
        <w:ind w:left="360"/>
        <w:rPr>
          <w:szCs w:val="24"/>
        </w:rPr>
      </w:pPr>
      <w:r w:rsidRPr="004734D6">
        <w:rPr>
          <w:szCs w:val="24"/>
        </w:rPr>
        <w:tab/>
      </w:r>
    </w:p>
    <w:p w:rsidR="006E5084" w:rsidRPr="004734D6" w:rsidRDefault="006E5084" w:rsidP="006E5084">
      <w:pPr>
        <w:spacing w:after="0" w:line="240" w:lineRule="auto"/>
        <w:ind w:left="360"/>
        <w:rPr>
          <w:szCs w:val="24"/>
        </w:rPr>
      </w:pPr>
      <w:r w:rsidRPr="004734D6">
        <w:rPr>
          <w:szCs w:val="24"/>
        </w:rPr>
        <w:tab/>
      </w:r>
      <w:r>
        <w:rPr>
          <w:szCs w:val="24"/>
        </w:rPr>
        <w:t>2020</w:t>
      </w:r>
      <w:r w:rsidRPr="004734D6">
        <w:rPr>
          <w:szCs w:val="24"/>
        </w:rPr>
        <w:t xml:space="preserve"> Income and Expense Summary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17</w:t>
      </w:r>
    </w:p>
    <w:p w:rsidR="006E5084" w:rsidRPr="004734D6" w:rsidRDefault="006E5084" w:rsidP="006E5084">
      <w:pPr>
        <w:spacing w:after="0" w:line="240" w:lineRule="auto"/>
        <w:ind w:left="360"/>
        <w:rPr>
          <w:szCs w:val="24"/>
        </w:rPr>
      </w:pPr>
      <w:r w:rsidRPr="004734D6">
        <w:rPr>
          <w:szCs w:val="24"/>
        </w:rPr>
        <w:tab/>
      </w:r>
    </w:p>
    <w:p w:rsidR="006E5084" w:rsidRPr="004734D6" w:rsidRDefault="006E5084" w:rsidP="006E5084">
      <w:pPr>
        <w:spacing w:after="0" w:line="240" w:lineRule="auto"/>
        <w:ind w:left="360"/>
        <w:rPr>
          <w:szCs w:val="24"/>
        </w:rPr>
      </w:pPr>
      <w:r w:rsidRPr="004734D6">
        <w:rPr>
          <w:szCs w:val="24"/>
        </w:rPr>
        <w:tab/>
        <w:t xml:space="preserve">Accounts Summary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18</w:t>
      </w:r>
    </w:p>
    <w:p w:rsidR="006E5084" w:rsidRPr="004734D6" w:rsidRDefault="006E5084" w:rsidP="006E5084">
      <w:pPr>
        <w:spacing w:after="0" w:line="240" w:lineRule="auto"/>
        <w:ind w:left="360"/>
        <w:rPr>
          <w:szCs w:val="24"/>
        </w:rPr>
      </w:pPr>
      <w:r w:rsidRPr="004734D6">
        <w:rPr>
          <w:szCs w:val="24"/>
        </w:rPr>
        <w:tab/>
      </w:r>
      <w:r w:rsidRPr="004734D6">
        <w:rPr>
          <w:szCs w:val="24"/>
        </w:rPr>
        <w:tab/>
      </w:r>
    </w:p>
    <w:p w:rsidR="006E5084" w:rsidRPr="004734D6" w:rsidRDefault="006E5084" w:rsidP="006E5084">
      <w:pPr>
        <w:spacing w:after="0" w:line="240" w:lineRule="auto"/>
        <w:ind w:left="360"/>
        <w:rPr>
          <w:szCs w:val="24"/>
        </w:rPr>
      </w:pPr>
      <w:r w:rsidRPr="004734D6">
        <w:rPr>
          <w:szCs w:val="24"/>
        </w:rPr>
        <w:tab/>
      </w:r>
      <w:r w:rsidRPr="004734D6">
        <w:rPr>
          <w:szCs w:val="24"/>
        </w:rPr>
        <w:tab/>
        <w:t xml:space="preserve">Logos Financial Report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19</w:t>
      </w:r>
    </w:p>
    <w:p w:rsidR="006E5084" w:rsidRDefault="006E5084" w:rsidP="006E5084">
      <w:pPr>
        <w:spacing w:after="0" w:line="240" w:lineRule="auto"/>
        <w:ind w:left="360"/>
        <w:rPr>
          <w:szCs w:val="24"/>
        </w:rPr>
      </w:pPr>
      <w:r w:rsidRPr="004734D6">
        <w:rPr>
          <w:szCs w:val="24"/>
        </w:rPr>
        <w:tab/>
      </w:r>
      <w:r w:rsidRPr="004734D6">
        <w:rPr>
          <w:szCs w:val="24"/>
        </w:rPr>
        <w:tab/>
        <w:t>Community Clothesline Financial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19</w:t>
      </w:r>
      <w:r>
        <w:rPr>
          <w:szCs w:val="24"/>
        </w:rPr>
        <w:tab/>
      </w:r>
      <w:r>
        <w:rPr>
          <w:szCs w:val="24"/>
        </w:rPr>
        <w:tab/>
      </w:r>
      <w:r>
        <w:rPr>
          <w:szCs w:val="24"/>
        </w:rPr>
        <w:tab/>
      </w:r>
      <w:r>
        <w:rPr>
          <w:szCs w:val="24"/>
        </w:rPr>
        <w:tab/>
      </w:r>
      <w:r>
        <w:rPr>
          <w:szCs w:val="24"/>
        </w:rPr>
        <w:tab/>
        <w:t>Helping</w:t>
      </w:r>
      <w:r w:rsidR="00A15205">
        <w:rPr>
          <w:szCs w:val="24"/>
        </w:rPr>
        <w:t xml:space="preserve"> Hands Financial Report</w:t>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r>
      <w:r w:rsidR="00A15205">
        <w:rPr>
          <w:szCs w:val="24"/>
        </w:rPr>
        <w:tab/>
        <w:t>20</w:t>
      </w:r>
    </w:p>
    <w:p w:rsidR="006E5084" w:rsidRPr="004734D6" w:rsidRDefault="006E5084" w:rsidP="006E5084">
      <w:pPr>
        <w:spacing w:after="0" w:line="240" w:lineRule="auto"/>
        <w:ind w:left="360"/>
        <w:rPr>
          <w:szCs w:val="24"/>
        </w:rPr>
      </w:pPr>
      <w:r>
        <w:rPr>
          <w:szCs w:val="24"/>
        </w:rPr>
        <w:tab/>
      </w:r>
      <w:r>
        <w:rPr>
          <w:szCs w:val="24"/>
        </w:rPr>
        <w:tab/>
      </w:r>
      <w:r w:rsidRPr="004734D6">
        <w:rPr>
          <w:szCs w:val="24"/>
        </w:rPr>
        <w:t xml:space="preserve">Youth Fund Financial Report   </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20</w:t>
      </w:r>
    </w:p>
    <w:p w:rsidR="006E5084" w:rsidRPr="004734D6" w:rsidRDefault="006E5084" w:rsidP="006E5084">
      <w:pPr>
        <w:spacing w:after="0" w:line="240" w:lineRule="auto"/>
        <w:ind w:left="360"/>
        <w:rPr>
          <w:szCs w:val="24"/>
        </w:rPr>
      </w:pPr>
      <w:r w:rsidRPr="004734D6">
        <w:rPr>
          <w:szCs w:val="24"/>
        </w:rPr>
        <w:tab/>
      </w:r>
      <w:r w:rsidRPr="004734D6">
        <w:rPr>
          <w:szCs w:val="24"/>
        </w:rPr>
        <w:tab/>
        <w:t>Memorials Account Financial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21</w:t>
      </w:r>
    </w:p>
    <w:p w:rsidR="006E5084" w:rsidRPr="004734D6" w:rsidRDefault="006E5084" w:rsidP="006E5084">
      <w:pPr>
        <w:spacing w:after="0" w:line="240" w:lineRule="auto"/>
        <w:ind w:left="360"/>
        <w:rPr>
          <w:szCs w:val="24"/>
        </w:rPr>
      </w:pPr>
      <w:r w:rsidRPr="004734D6">
        <w:rPr>
          <w:szCs w:val="24"/>
        </w:rPr>
        <w:tab/>
      </w:r>
    </w:p>
    <w:p w:rsidR="006E5084" w:rsidRPr="004734D6" w:rsidRDefault="006E5084" w:rsidP="006E5084">
      <w:pPr>
        <w:spacing w:after="0" w:line="240" w:lineRule="auto"/>
        <w:ind w:left="360"/>
        <w:rPr>
          <w:szCs w:val="24"/>
        </w:rPr>
      </w:pPr>
      <w:r w:rsidRPr="004734D6">
        <w:rPr>
          <w:szCs w:val="24"/>
        </w:rPr>
        <w:tab/>
      </w:r>
      <w:r>
        <w:rPr>
          <w:szCs w:val="24"/>
        </w:rPr>
        <w:t>2021</w:t>
      </w:r>
      <w:r w:rsidRPr="004734D6">
        <w:rPr>
          <w:szCs w:val="24"/>
        </w:rPr>
        <w:t xml:space="preserve"> Budget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22-24</w:t>
      </w:r>
      <w:r>
        <w:rPr>
          <w:szCs w:val="24"/>
        </w:rPr>
        <w:tab/>
      </w:r>
      <w:r>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p>
    <w:p w:rsidR="006E5084" w:rsidRDefault="006E5084" w:rsidP="006E5084">
      <w:pPr>
        <w:spacing w:after="0" w:line="240" w:lineRule="auto"/>
        <w:ind w:left="360"/>
        <w:rPr>
          <w:szCs w:val="24"/>
        </w:rPr>
      </w:pPr>
      <w:r w:rsidRPr="004734D6">
        <w:rPr>
          <w:szCs w:val="24"/>
        </w:rPr>
        <w:t>Statistics Report</w:t>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Pr="004734D6">
        <w:rPr>
          <w:szCs w:val="24"/>
        </w:rPr>
        <w:tab/>
      </w:r>
      <w:r w:rsidR="00A15205">
        <w:rPr>
          <w:szCs w:val="24"/>
        </w:rPr>
        <w:t>25</w:t>
      </w:r>
    </w:p>
    <w:p w:rsidR="006E5084" w:rsidRDefault="006E5084" w:rsidP="00F74F46">
      <w:pPr>
        <w:spacing w:after="0" w:line="240" w:lineRule="auto"/>
        <w:jc w:val="center"/>
        <w:rPr>
          <w:rFonts w:ascii="Cambria Math" w:hAnsi="Cambria Math"/>
          <w:sz w:val="28"/>
          <w:szCs w:val="28"/>
        </w:rPr>
      </w:pPr>
    </w:p>
    <w:p w:rsidR="00A15205" w:rsidRDefault="00A15205" w:rsidP="009666C7">
      <w:pPr>
        <w:rPr>
          <w:rFonts w:ascii="Times New Roman" w:hAnsi="Times New Roman" w:cs="Times New Roman"/>
          <w:b/>
          <w:sz w:val="28"/>
          <w:szCs w:val="24"/>
        </w:rPr>
      </w:pPr>
    </w:p>
    <w:p w:rsidR="00A15205" w:rsidRDefault="00A15205" w:rsidP="009666C7">
      <w:pPr>
        <w:rPr>
          <w:rFonts w:ascii="Times New Roman" w:hAnsi="Times New Roman" w:cs="Times New Roman"/>
          <w:b/>
          <w:sz w:val="28"/>
          <w:szCs w:val="24"/>
        </w:rPr>
      </w:pPr>
    </w:p>
    <w:p w:rsidR="00BC4E3C" w:rsidRDefault="00BC4E3C" w:rsidP="009666C7">
      <w:pPr>
        <w:rPr>
          <w:rFonts w:ascii="Times New Roman" w:hAnsi="Times New Roman" w:cs="Times New Roman"/>
          <w:b/>
          <w:sz w:val="28"/>
          <w:szCs w:val="24"/>
        </w:rPr>
      </w:pPr>
    </w:p>
    <w:p w:rsidR="009666C7" w:rsidRPr="009666C7" w:rsidRDefault="009666C7" w:rsidP="009666C7">
      <w:pPr>
        <w:rPr>
          <w:rFonts w:ascii="Times New Roman" w:hAnsi="Times New Roman" w:cs="Times New Roman"/>
          <w:b/>
          <w:sz w:val="28"/>
          <w:szCs w:val="24"/>
        </w:rPr>
      </w:pPr>
      <w:r w:rsidRPr="009666C7">
        <w:rPr>
          <w:rFonts w:ascii="Times New Roman" w:hAnsi="Times New Roman" w:cs="Times New Roman"/>
          <w:b/>
          <w:sz w:val="28"/>
          <w:szCs w:val="24"/>
        </w:rPr>
        <w:lastRenderedPageBreak/>
        <w:t>WELCOME TO COMMUNITY PRESBYTERIAN CHURCH</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Date: January 31</w:t>
      </w:r>
      <w:r w:rsidRPr="00C16C71">
        <w:rPr>
          <w:rFonts w:ascii="Times New Roman" w:hAnsi="Times New Roman" w:cs="Times New Roman"/>
          <w:sz w:val="26"/>
          <w:szCs w:val="26"/>
          <w:vertAlign w:val="superscript"/>
        </w:rPr>
        <w:t>st</w:t>
      </w:r>
      <w:r w:rsidRPr="00C16C71">
        <w:rPr>
          <w:rFonts w:ascii="Times New Roman" w:hAnsi="Times New Roman" w:cs="Times New Roman"/>
          <w:sz w:val="26"/>
          <w:szCs w:val="26"/>
        </w:rPr>
        <w:t>, 2021</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Liturgical Date:  Fourth Sunday after Epiphany and the Annual Meeting of Community Presbyterian Church</w:t>
      </w:r>
    </w:p>
    <w:p w:rsidR="009666C7" w:rsidRPr="00C16C71" w:rsidRDefault="009666C7" w:rsidP="009666C7">
      <w:pPr>
        <w:rPr>
          <w:rFonts w:ascii="Times New Roman" w:hAnsi="Times New Roman" w:cs="Times New Roman"/>
          <w:sz w:val="26"/>
          <w:szCs w:val="26"/>
        </w:rPr>
      </w:pPr>
    </w:p>
    <w:p w:rsidR="009666C7" w:rsidRPr="00C16C71" w:rsidRDefault="009666C7" w:rsidP="009666C7">
      <w:pPr>
        <w:rPr>
          <w:rFonts w:ascii="Times New Roman" w:hAnsi="Times New Roman" w:cs="Times New Roman"/>
          <w:i/>
          <w:sz w:val="26"/>
          <w:szCs w:val="26"/>
          <w:u w:val="single"/>
        </w:rPr>
      </w:pPr>
      <w:r w:rsidRPr="00C16C71">
        <w:rPr>
          <w:rFonts w:ascii="Times New Roman" w:hAnsi="Times New Roman" w:cs="Times New Roman"/>
          <w:b/>
          <w:sz w:val="26"/>
          <w:szCs w:val="26"/>
          <w:u w:val="single"/>
        </w:rPr>
        <w:t>Gathering</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PRELUDE</w:t>
      </w:r>
      <w:r w:rsidRPr="00C16C71">
        <w:rPr>
          <w:rFonts w:ascii="Times New Roman" w:hAnsi="Times New Roman" w:cs="Times New Roman"/>
          <w:sz w:val="26"/>
          <w:szCs w:val="26"/>
        </w:rPr>
        <w:tab/>
      </w:r>
      <w:r w:rsidRPr="00C16C71">
        <w:rPr>
          <w:rFonts w:ascii="Times New Roman" w:hAnsi="Times New Roman" w:cs="Times New Roman"/>
          <w:sz w:val="26"/>
          <w:szCs w:val="26"/>
        </w:rPr>
        <w:tab/>
        <w:t>9:30 – Joan Lee, organ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r>
      <w:r w:rsidRPr="00C16C71">
        <w:rPr>
          <w:rFonts w:ascii="Times New Roman" w:hAnsi="Times New Roman" w:cs="Times New Roman"/>
          <w:sz w:val="26"/>
          <w:szCs w:val="26"/>
        </w:rPr>
        <w:tab/>
        <w:t>10:30 – Mark Rich, organ</w:t>
      </w:r>
    </w:p>
    <w:p w:rsidR="009666C7" w:rsidRPr="00C16C71" w:rsidRDefault="009666C7" w:rsidP="009666C7">
      <w:pPr>
        <w:rPr>
          <w:rFonts w:ascii="Times New Roman" w:hAnsi="Times New Roman" w:cs="Times New Roman"/>
          <w:sz w:val="26"/>
          <w:szCs w:val="26"/>
        </w:rPr>
      </w:pP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WORDS OF WELCOME</w:t>
      </w:r>
      <w:r w:rsidRPr="00C16C71">
        <w:rPr>
          <w:rFonts w:ascii="Times New Roman" w:hAnsi="Times New Roman" w:cs="Times New Roman"/>
          <w:sz w:val="26"/>
          <w:szCs w:val="26"/>
        </w:rPr>
        <w:tab/>
      </w:r>
      <w:r w:rsidRPr="00C16C71">
        <w:rPr>
          <w:rFonts w:ascii="Times New Roman" w:hAnsi="Times New Roman" w:cs="Times New Roman"/>
          <w:sz w:val="26"/>
          <w:szCs w:val="26"/>
        </w:rPr>
        <w:tab/>
        <w:t>Pastor John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Call to Order and Declaration of a Quorum</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Temple Talk #1 – How and Why we do the business of the church.</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Clerk’s Report – Diana Pries and Bonnie Bosma</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t>Approval of the Minutes of the Congregational Meeting – January 26</w:t>
      </w:r>
      <w:r w:rsidRPr="00C16C71">
        <w:rPr>
          <w:rFonts w:ascii="Times New Roman" w:hAnsi="Times New Roman" w:cs="Times New Roman"/>
          <w:sz w:val="26"/>
          <w:szCs w:val="26"/>
          <w:vertAlign w:val="superscript"/>
        </w:rPr>
        <w:t>th</w:t>
      </w:r>
      <w:r w:rsidRPr="00C16C71">
        <w:rPr>
          <w:rFonts w:ascii="Times New Roman" w:hAnsi="Times New Roman" w:cs="Times New Roman"/>
          <w:sz w:val="26"/>
          <w:szCs w:val="26"/>
        </w:rPr>
        <w:t>, 2020</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t>Report on the officers of the Session (2021):</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r>
      <w:r w:rsidRPr="00C16C71">
        <w:rPr>
          <w:rFonts w:ascii="Times New Roman" w:hAnsi="Times New Roman" w:cs="Times New Roman"/>
          <w:sz w:val="26"/>
          <w:szCs w:val="26"/>
        </w:rPr>
        <w:tab/>
        <w:t>Julie Flanagan – Treasurer</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r>
      <w:r w:rsidRPr="00C16C71">
        <w:rPr>
          <w:rFonts w:ascii="Times New Roman" w:hAnsi="Times New Roman" w:cs="Times New Roman"/>
          <w:sz w:val="26"/>
          <w:szCs w:val="26"/>
        </w:rPr>
        <w:tab/>
        <w:t>Lacey Baker – Financial Secretary</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r>
      <w:r w:rsidRPr="00C16C71">
        <w:rPr>
          <w:rFonts w:ascii="Times New Roman" w:hAnsi="Times New Roman" w:cs="Times New Roman"/>
          <w:sz w:val="26"/>
          <w:szCs w:val="26"/>
        </w:rPr>
        <w:tab/>
        <w:t>Bonnie Bosma – Clerk of Session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t>Necrology Report – Bob Ma</w:t>
      </w:r>
      <w:r w:rsidR="00C16C71">
        <w:rPr>
          <w:rFonts w:ascii="Times New Roman" w:hAnsi="Times New Roman" w:cs="Times New Roman"/>
          <w:sz w:val="26"/>
          <w:szCs w:val="26"/>
        </w:rPr>
        <w:t>ck, Gladys Richardson, Ruth Siege</w:t>
      </w:r>
      <w:r w:rsidRPr="00C16C71">
        <w:rPr>
          <w:rFonts w:ascii="Times New Roman" w:hAnsi="Times New Roman" w:cs="Times New Roman"/>
          <w:sz w:val="26"/>
          <w:szCs w:val="26"/>
        </w:rPr>
        <w:t xml:space="preserve">nthaler, </w:t>
      </w:r>
    </w:p>
    <w:p w:rsidR="009666C7" w:rsidRPr="00C16C71" w:rsidRDefault="009666C7" w:rsidP="009666C7">
      <w:pPr>
        <w:ind w:left="2880" w:firstLine="720"/>
        <w:rPr>
          <w:rFonts w:ascii="Times New Roman" w:hAnsi="Times New Roman" w:cs="Times New Roman"/>
          <w:sz w:val="26"/>
          <w:szCs w:val="26"/>
        </w:rPr>
      </w:pPr>
      <w:r w:rsidRPr="00C16C71">
        <w:rPr>
          <w:rFonts w:ascii="Times New Roman" w:hAnsi="Times New Roman" w:cs="Times New Roman"/>
          <w:sz w:val="26"/>
          <w:szCs w:val="26"/>
        </w:rPr>
        <w:t>Ken LeVan, and Melvin Domke</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t xml:space="preserve">Ruling elders, class of 2020: Donna Christison, Diana Pries, Erica </w:t>
      </w:r>
    </w:p>
    <w:p w:rsidR="009666C7" w:rsidRPr="00C16C71" w:rsidRDefault="009666C7" w:rsidP="009666C7">
      <w:pPr>
        <w:ind w:left="3600" w:firstLine="720"/>
        <w:rPr>
          <w:rFonts w:ascii="Times New Roman" w:hAnsi="Times New Roman" w:cs="Times New Roman"/>
          <w:sz w:val="26"/>
          <w:szCs w:val="26"/>
        </w:rPr>
      </w:pPr>
      <w:r w:rsidRPr="00C16C71">
        <w:rPr>
          <w:rFonts w:ascii="Times New Roman" w:hAnsi="Times New Roman" w:cs="Times New Roman"/>
          <w:sz w:val="26"/>
          <w:szCs w:val="26"/>
        </w:rPr>
        <w:t>Haug-Gonzalez, and Cheryl Alden</w:t>
      </w:r>
    </w:p>
    <w:p w:rsidR="009666C7" w:rsidRPr="00C16C71" w:rsidRDefault="009666C7" w:rsidP="009666C7">
      <w:pPr>
        <w:ind w:left="720" w:firstLine="720"/>
        <w:rPr>
          <w:rFonts w:ascii="Times New Roman" w:hAnsi="Times New Roman" w:cs="Times New Roman"/>
          <w:sz w:val="26"/>
          <w:szCs w:val="26"/>
        </w:rPr>
      </w:pPr>
      <w:r w:rsidRPr="00C16C71">
        <w:rPr>
          <w:rFonts w:ascii="Times New Roman" w:hAnsi="Times New Roman" w:cs="Times New Roman"/>
          <w:sz w:val="26"/>
          <w:szCs w:val="26"/>
        </w:rPr>
        <w:t>Board of Deacons, class of 2020: Stephanie Kreofsky and Jennifer Torres</w:t>
      </w:r>
    </w:p>
    <w:p w:rsidR="00C16C71" w:rsidRDefault="00C16C71" w:rsidP="009666C7">
      <w:pPr>
        <w:rPr>
          <w:rFonts w:ascii="Times New Roman" w:hAnsi="Times New Roman" w:cs="Times New Roman"/>
          <w:sz w:val="26"/>
          <w:szCs w:val="26"/>
        </w:rPr>
      </w:pPr>
    </w:p>
    <w:p w:rsidR="00C16C71" w:rsidRDefault="00C16C71" w:rsidP="009666C7">
      <w:pPr>
        <w:rPr>
          <w:rFonts w:ascii="Times New Roman" w:hAnsi="Times New Roman" w:cs="Times New Roman"/>
          <w:sz w:val="26"/>
          <w:szCs w:val="26"/>
        </w:rPr>
      </w:pPr>
    </w:p>
    <w:p w:rsidR="00C16C71" w:rsidRDefault="00C16C71" w:rsidP="009666C7">
      <w:pPr>
        <w:rPr>
          <w:rFonts w:ascii="Times New Roman" w:hAnsi="Times New Roman" w:cs="Times New Roman"/>
          <w:sz w:val="26"/>
          <w:szCs w:val="26"/>
        </w:rPr>
      </w:pP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lastRenderedPageBreak/>
        <w:t>CALL TO WORSHIP</w:t>
      </w:r>
      <w:r w:rsidRPr="00C16C71">
        <w:rPr>
          <w:rFonts w:ascii="Times New Roman" w:hAnsi="Times New Roman" w:cs="Times New Roman"/>
          <w:sz w:val="26"/>
          <w:szCs w:val="26"/>
        </w:rPr>
        <w:tab/>
      </w:r>
      <w:r w:rsidRPr="00C16C71">
        <w:rPr>
          <w:rFonts w:ascii="Times New Roman" w:hAnsi="Times New Roman" w:cs="Times New Roman"/>
          <w:sz w:val="26"/>
          <w:szCs w:val="26"/>
        </w:rPr>
        <w:tab/>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Give thanks to the Lord with your whole heart</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In the company of the congregation.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b/>
          <w:sz w:val="26"/>
          <w:szCs w:val="26"/>
        </w:rPr>
        <w:tab/>
      </w:r>
      <w:r w:rsidRPr="00C16C71">
        <w:rPr>
          <w:rFonts w:ascii="Times New Roman" w:hAnsi="Times New Roman" w:cs="Times New Roman"/>
          <w:sz w:val="26"/>
          <w:szCs w:val="26"/>
        </w:rPr>
        <w:t>The Lord is gracious and merciful, ever mindful of the covenant.</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The works of God’s hands are faithful and just, established forever and ever.</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b/>
          <w:sz w:val="26"/>
          <w:szCs w:val="26"/>
        </w:rPr>
        <w:tab/>
      </w:r>
      <w:r w:rsidRPr="00C16C71">
        <w:rPr>
          <w:rFonts w:ascii="Times New Roman" w:hAnsi="Times New Roman" w:cs="Times New Roman"/>
          <w:sz w:val="26"/>
          <w:szCs w:val="26"/>
        </w:rPr>
        <w:t>Holy and awesome is God’s name!</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God’s praise endures forever!</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PRAYER OF PRAISE AND ADORATION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Let us pray together:</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Holy God, you confound the world’s wisdom by giving your kingdom to the lowly and pure in heart. Give us such a hunger and thirst for justice and perseverance in striving for peace, that by our words and deeds the world may see the promise of your kingdom, revealed in Jesus Christ our Lord, who lives and reigns with you in the unity of the Holy Spirit, one God, now and forever. Amen.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OPENING HYMN #450 “Be Thou My Vision” (Verses 1, 2, and 3)</w:t>
      </w:r>
      <w:r w:rsidRPr="00C16C71">
        <w:rPr>
          <w:rFonts w:ascii="Times New Roman" w:hAnsi="Times New Roman" w:cs="Times New Roman"/>
          <w:sz w:val="26"/>
          <w:szCs w:val="26"/>
        </w:rPr>
        <w:tab/>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CALL TO CONFESSION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Nothing can be hidden from the Lord,</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God is the maker of heaven and earth.</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b/>
          <w:sz w:val="26"/>
          <w:szCs w:val="26"/>
        </w:rPr>
        <w:tab/>
      </w:r>
      <w:r w:rsidRPr="00C16C71">
        <w:rPr>
          <w:rFonts w:ascii="Times New Roman" w:hAnsi="Times New Roman" w:cs="Times New Roman"/>
          <w:sz w:val="26"/>
          <w:szCs w:val="26"/>
        </w:rPr>
        <w:t>God’s wisdom is endless.</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God’s mercy is great.</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b/>
          <w:sz w:val="26"/>
          <w:szCs w:val="26"/>
        </w:rPr>
        <w:tab/>
      </w:r>
      <w:r w:rsidRPr="00C16C71">
        <w:rPr>
          <w:rFonts w:ascii="Times New Roman" w:hAnsi="Times New Roman" w:cs="Times New Roman"/>
          <w:sz w:val="26"/>
          <w:szCs w:val="26"/>
        </w:rPr>
        <w:t>Trusting in God’s grace, let us confess our sin together.</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PRAYER OF CONFESSION</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t>Let us pray:</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b/>
          <w:sz w:val="26"/>
          <w:szCs w:val="26"/>
        </w:rPr>
        <w:tab/>
        <w:t xml:space="preserve">You have shown us, O God, what it means to follow you. Forgive us when we fail; open our hearts and minds to your teachings. You modeled compassion in the person of Jesus Christ, but we do not extend kindness to strangers or friends. You challenge systems of injustice through the movement of your spirit, but we keep choosing comfort over justice and the status quo over the kingdom of God. You create all things good, and your creation sings your praise, but we consider </w:t>
      </w:r>
      <w:r w:rsidRPr="00C16C71">
        <w:rPr>
          <w:rFonts w:ascii="Times New Roman" w:hAnsi="Times New Roman" w:cs="Times New Roman"/>
          <w:b/>
          <w:sz w:val="26"/>
          <w:szCs w:val="26"/>
        </w:rPr>
        <w:lastRenderedPageBreak/>
        <w:t>no creatures but ourselves and wound your earth by our sin. Forgive us, O God. Pour your compassion on us this day, and by your forgiveness, show us how to share it with one another.</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INDIVIDUAL CONFESSION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ASSURANCE OF PARDON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RESPONSE</w:t>
      </w:r>
      <w:r w:rsidRPr="00C16C71">
        <w:rPr>
          <w:rFonts w:ascii="Times New Roman" w:hAnsi="Times New Roman" w:cs="Times New Roman"/>
          <w:sz w:val="26"/>
          <w:szCs w:val="26"/>
        </w:rPr>
        <w:tab/>
        <w:t>#418 “Softly and Tenderly, Jesus is Calling” (Verse 3 only)</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TEMPLE TALK #2: A Report of the Nominating Committee, Ron Manzow</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Members of the 2021 nominating committee are: Ron Manzow, Wendy Rollie (deacon), John Zabel (session), and Jerome Walch</w:t>
      </w:r>
    </w:p>
    <w:p w:rsidR="009666C7" w:rsidRPr="00C16C71" w:rsidRDefault="009666C7" w:rsidP="009666C7">
      <w:pPr>
        <w:rPr>
          <w:rFonts w:ascii="Times New Roman" w:hAnsi="Times New Roman" w:cs="Times New Roman"/>
          <w:b/>
          <w:i/>
          <w:sz w:val="26"/>
          <w:szCs w:val="26"/>
        </w:rPr>
      </w:pPr>
      <w:r w:rsidRPr="00C16C71">
        <w:rPr>
          <w:rFonts w:ascii="Times New Roman" w:hAnsi="Times New Roman" w:cs="Times New Roman"/>
          <w:sz w:val="26"/>
          <w:szCs w:val="26"/>
        </w:rPr>
        <w:tab/>
      </w:r>
      <w:r w:rsidRPr="00C16C71">
        <w:rPr>
          <w:rFonts w:ascii="Times New Roman" w:hAnsi="Times New Roman" w:cs="Times New Roman"/>
          <w:b/>
          <w:i/>
          <w:sz w:val="26"/>
          <w:szCs w:val="26"/>
        </w:rPr>
        <w:t>Motion to Elect the following:</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t>Ruling Elders, class of 2023: Bonnie Bosma, Joan Lee, Tim Pries</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sz w:val="26"/>
          <w:szCs w:val="26"/>
        </w:rPr>
        <w:tab/>
        <w:t>Board of Deacons, class of 2023: Jennifer Torres (second term), Molli Funk</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b/>
          <w:i/>
          <w:sz w:val="26"/>
          <w:szCs w:val="26"/>
        </w:rPr>
        <w:t>Motion to Dismiss</w:t>
      </w:r>
      <w:r w:rsidRPr="00C16C71">
        <w:rPr>
          <w:rFonts w:ascii="Times New Roman" w:hAnsi="Times New Roman" w:cs="Times New Roman"/>
          <w:sz w:val="26"/>
          <w:szCs w:val="26"/>
        </w:rPr>
        <w:t xml:space="preserve"> the 2021 Nominating Committee, with gratitude.</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r>
      <w:r w:rsidRPr="00C16C71">
        <w:rPr>
          <w:rFonts w:ascii="Times New Roman" w:hAnsi="Times New Roman" w:cs="Times New Roman"/>
          <w:b/>
          <w:i/>
          <w:sz w:val="26"/>
          <w:szCs w:val="26"/>
        </w:rPr>
        <w:t xml:space="preserve">Motion to Elect </w:t>
      </w:r>
      <w:r w:rsidRPr="00C16C71">
        <w:rPr>
          <w:rFonts w:ascii="Times New Roman" w:hAnsi="Times New Roman" w:cs="Times New Roman"/>
          <w:sz w:val="26"/>
          <w:szCs w:val="26"/>
        </w:rPr>
        <w:t>the 2022 Nominating Committee (need three congregational representatives).</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b/>
          <w:sz w:val="26"/>
          <w:szCs w:val="26"/>
          <w:u w:val="single"/>
        </w:rPr>
        <w:t>The Word</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PRAYER FOR ILLUMINATION</w:t>
      </w:r>
      <w:r w:rsidRPr="00C16C71">
        <w:rPr>
          <w:rFonts w:ascii="Times New Roman" w:hAnsi="Times New Roman" w:cs="Times New Roman"/>
          <w:sz w:val="26"/>
          <w:szCs w:val="26"/>
        </w:rPr>
        <w:tab/>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sz w:val="26"/>
          <w:szCs w:val="26"/>
        </w:rPr>
        <w:tab/>
      </w:r>
      <w:r w:rsidRPr="00C16C71">
        <w:rPr>
          <w:rFonts w:ascii="Times New Roman" w:hAnsi="Times New Roman" w:cs="Times New Roman"/>
          <w:b/>
          <w:sz w:val="26"/>
          <w:szCs w:val="26"/>
        </w:rPr>
        <w:t>Saving God, source of our calling, your Word is full of power and glory. Pour out your Holy Spirit upon us so that we may receive your grace and live as your beloved children; through Jesus Christ our Lord. Amen.</w:t>
      </w:r>
    </w:p>
    <w:p w:rsidR="009666C7" w:rsidRPr="00C16C71" w:rsidRDefault="009666C7" w:rsidP="009666C7">
      <w:pPr>
        <w:pStyle w:val="NormalWeb"/>
        <w:shd w:val="clear" w:color="auto" w:fill="FFFFFF"/>
        <w:rPr>
          <w:color w:val="010000"/>
          <w:sz w:val="26"/>
          <w:szCs w:val="26"/>
        </w:rPr>
      </w:pPr>
      <w:r w:rsidRPr="00C16C71">
        <w:rPr>
          <w:color w:val="010000"/>
          <w:sz w:val="26"/>
          <w:szCs w:val="26"/>
        </w:rPr>
        <w:t xml:space="preserve">SCRIPTURE READING </w:t>
      </w:r>
      <w:r w:rsidRPr="00C16C71">
        <w:rPr>
          <w:color w:val="010000"/>
          <w:sz w:val="26"/>
          <w:szCs w:val="26"/>
        </w:rPr>
        <w:tab/>
        <w:t>Psalm 111</w:t>
      </w:r>
    </w:p>
    <w:p w:rsidR="009666C7" w:rsidRPr="00C16C71" w:rsidRDefault="009666C7" w:rsidP="009666C7">
      <w:pPr>
        <w:pStyle w:val="NormalWeb"/>
        <w:shd w:val="clear" w:color="auto" w:fill="FFFFFF"/>
        <w:rPr>
          <w:color w:val="010000"/>
          <w:sz w:val="26"/>
          <w:szCs w:val="26"/>
        </w:rPr>
      </w:pPr>
      <w:r w:rsidRPr="00C16C71">
        <w:rPr>
          <w:color w:val="880000"/>
          <w:sz w:val="26"/>
          <w:szCs w:val="26"/>
        </w:rPr>
        <w:t>Praise for God’s Wonderful Works</w:t>
      </w:r>
      <w:r w:rsidRPr="00C16C71">
        <w:rPr>
          <w:color w:val="010000"/>
          <w:sz w:val="26"/>
          <w:szCs w:val="26"/>
        </w:rPr>
        <w:br/>
      </w:r>
      <w:r w:rsidRPr="00C16C71">
        <w:rPr>
          <w:color w:val="777777"/>
          <w:sz w:val="26"/>
          <w:szCs w:val="26"/>
          <w:vertAlign w:val="superscript"/>
        </w:rPr>
        <w:t>1</w:t>
      </w:r>
      <w:r w:rsidRPr="00C16C71">
        <w:rPr>
          <w:color w:val="010000"/>
          <w:sz w:val="26"/>
          <w:szCs w:val="26"/>
        </w:rPr>
        <w:t> Praise the </w:t>
      </w:r>
      <w:r w:rsidRPr="00C16C71">
        <w:rPr>
          <w:rStyle w:val="sc"/>
          <w:smallCaps/>
          <w:color w:val="010000"/>
          <w:sz w:val="26"/>
          <w:szCs w:val="26"/>
        </w:rPr>
        <w:t>Lord</w:t>
      </w:r>
      <w:r w:rsidRPr="00C16C71">
        <w:rPr>
          <w:color w:val="010000"/>
          <w:sz w:val="26"/>
          <w:szCs w:val="26"/>
        </w:rPr>
        <w:t>!</w:t>
      </w:r>
      <w:r w:rsidRPr="00C16C71">
        <w:rPr>
          <w:color w:val="010000"/>
          <w:sz w:val="26"/>
          <w:szCs w:val="26"/>
        </w:rPr>
        <w:br/>
        <w:t>I will give thanks to the </w:t>
      </w:r>
      <w:r w:rsidRPr="00C16C71">
        <w:rPr>
          <w:rStyle w:val="sc"/>
          <w:smallCaps/>
          <w:color w:val="010000"/>
          <w:sz w:val="26"/>
          <w:szCs w:val="26"/>
        </w:rPr>
        <w:t>Lord</w:t>
      </w:r>
      <w:r w:rsidRPr="00C16C71">
        <w:rPr>
          <w:color w:val="010000"/>
          <w:sz w:val="26"/>
          <w:szCs w:val="26"/>
        </w:rPr>
        <w:t> with my whole heart,</w:t>
      </w:r>
      <w:r w:rsidRPr="00C16C71">
        <w:rPr>
          <w:color w:val="010000"/>
          <w:sz w:val="26"/>
          <w:szCs w:val="26"/>
        </w:rPr>
        <w:br/>
        <w:t>   in the company of the upright, in the congregation.</w:t>
      </w:r>
      <w:r w:rsidRPr="00C16C71">
        <w:rPr>
          <w:color w:val="010000"/>
          <w:sz w:val="26"/>
          <w:szCs w:val="26"/>
        </w:rPr>
        <w:br/>
      </w:r>
      <w:r w:rsidRPr="00C16C71">
        <w:rPr>
          <w:color w:val="777777"/>
          <w:sz w:val="26"/>
          <w:szCs w:val="26"/>
          <w:vertAlign w:val="superscript"/>
        </w:rPr>
        <w:t>2</w:t>
      </w:r>
      <w:r w:rsidRPr="00C16C71">
        <w:rPr>
          <w:color w:val="010000"/>
          <w:sz w:val="26"/>
          <w:szCs w:val="26"/>
        </w:rPr>
        <w:t> Great are the works of the </w:t>
      </w:r>
      <w:r w:rsidRPr="00C16C71">
        <w:rPr>
          <w:rStyle w:val="sc"/>
          <w:smallCaps/>
          <w:color w:val="010000"/>
          <w:sz w:val="26"/>
          <w:szCs w:val="26"/>
        </w:rPr>
        <w:t>Lord</w:t>
      </w:r>
      <w:r w:rsidRPr="00C16C71">
        <w:rPr>
          <w:color w:val="010000"/>
          <w:sz w:val="26"/>
          <w:szCs w:val="26"/>
        </w:rPr>
        <w:t>,</w:t>
      </w:r>
      <w:r w:rsidRPr="00C16C71">
        <w:rPr>
          <w:color w:val="010000"/>
          <w:sz w:val="26"/>
          <w:szCs w:val="26"/>
        </w:rPr>
        <w:br/>
        <w:t>   studied by all who delight in them.</w:t>
      </w:r>
      <w:r w:rsidRPr="00C16C71">
        <w:rPr>
          <w:color w:val="010000"/>
          <w:sz w:val="26"/>
          <w:szCs w:val="26"/>
        </w:rPr>
        <w:br/>
      </w:r>
      <w:r w:rsidRPr="00C16C71">
        <w:rPr>
          <w:color w:val="777777"/>
          <w:sz w:val="26"/>
          <w:szCs w:val="26"/>
          <w:vertAlign w:val="superscript"/>
        </w:rPr>
        <w:t>3</w:t>
      </w:r>
      <w:r w:rsidRPr="00C16C71">
        <w:rPr>
          <w:color w:val="010000"/>
          <w:sz w:val="26"/>
          <w:szCs w:val="26"/>
        </w:rPr>
        <w:t> Full of honour and majesty is his work,</w:t>
      </w:r>
      <w:r w:rsidRPr="00C16C71">
        <w:rPr>
          <w:color w:val="010000"/>
          <w:sz w:val="26"/>
          <w:szCs w:val="26"/>
        </w:rPr>
        <w:br/>
        <w:t>   and his righteousness endures for ever.</w:t>
      </w:r>
      <w:r w:rsidRPr="00C16C71">
        <w:rPr>
          <w:color w:val="010000"/>
          <w:sz w:val="26"/>
          <w:szCs w:val="26"/>
        </w:rPr>
        <w:br/>
      </w:r>
      <w:r w:rsidRPr="00C16C71">
        <w:rPr>
          <w:color w:val="777777"/>
          <w:sz w:val="26"/>
          <w:szCs w:val="26"/>
          <w:vertAlign w:val="superscript"/>
        </w:rPr>
        <w:t>4</w:t>
      </w:r>
      <w:r w:rsidRPr="00C16C71">
        <w:rPr>
          <w:color w:val="010000"/>
          <w:sz w:val="26"/>
          <w:szCs w:val="26"/>
        </w:rPr>
        <w:t> He has gained renown by his wonderful deeds;</w:t>
      </w:r>
      <w:r w:rsidRPr="00C16C71">
        <w:rPr>
          <w:color w:val="010000"/>
          <w:sz w:val="26"/>
          <w:szCs w:val="26"/>
        </w:rPr>
        <w:br/>
        <w:t>   the </w:t>
      </w:r>
      <w:r w:rsidRPr="00C16C71">
        <w:rPr>
          <w:rStyle w:val="sc"/>
          <w:smallCaps/>
          <w:color w:val="010000"/>
          <w:sz w:val="26"/>
          <w:szCs w:val="26"/>
        </w:rPr>
        <w:t>Lord</w:t>
      </w:r>
      <w:r w:rsidRPr="00C16C71">
        <w:rPr>
          <w:color w:val="010000"/>
          <w:sz w:val="26"/>
          <w:szCs w:val="26"/>
        </w:rPr>
        <w:t> is gracious and merciful.</w:t>
      </w:r>
      <w:r w:rsidRPr="00C16C71">
        <w:rPr>
          <w:color w:val="010000"/>
          <w:sz w:val="26"/>
          <w:szCs w:val="26"/>
        </w:rPr>
        <w:br/>
      </w:r>
      <w:r w:rsidRPr="00C16C71">
        <w:rPr>
          <w:color w:val="777777"/>
          <w:sz w:val="26"/>
          <w:szCs w:val="26"/>
          <w:vertAlign w:val="superscript"/>
        </w:rPr>
        <w:t>5</w:t>
      </w:r>
      <w:r w:rsidRPr="00C16C71">
        <w:rPr>
          <w:color w:val="010000"/>
          <w:sz w:val="26"/>
          <w:szCs w:val="26"/>
        </w:rPr>
        <w:t> He provides food for those who fear him;</w:t>
      </w:r>
      <w:r w:rsidRPr="00C16C71">
        <w:rPr>
          <w:color w:val="010000"/>
          <w:sz w:val="26"/>
          <w:szCs w:val="26"/>
        </w:rPr>
        <w:br/>
        <w:t>   he is ever mindful of his covenant.</w:t>
      </w:r>
      <w:r w:rsidRPr="00C16C71">
        <w:rPr>
          <w:color w:val="010000"/>
          <w:sz w:val="26"/>
          <w:szCs w:val="26"/>
        </w:rPr>
        <w:br/>
      </w:r>
      <w:r w:rsidRPr="00C16C71">
        <w:rPr>
          <w:color w:val="777777"/>
          <w:sz w:val="26"/>
          <w:szCs w:val="26"/>
          <w:vertAlign w:val="superscript"/>
        </w:rPr>
        <w:t>6</w:t>
      </w:r>
      <w:r w:rsidRPr="00C16C71">
        <w:rPr>
          <w:color w:val="010000"/>
          <w:sz w:val="26"/>
          <w:szCs w:val="26"/>
        </w:rPr>
        <w:t> He has shown his people the power of his works,</w:t>
      </w:r>
      <w:r w:rsidRPr="00C16C71">
        <w:rPr>
          <w:color w:val="010000"/>
          <w:sz w:val="26"/>
          <w:szCs w:val="26"/>
        </w:rPr>
        <w:br/>
        <w:t>   in giving them the heritage of the nations.</w:t>
      </w:r>
      <w:r w:rsidRPr="00C16C71">
        <w:rPr>
          <w:color w:val="010000"/>
          <w:sz w:val="26"/>
          <w:szCs w:val="26"/>
        </w:rPr>
        <w:br/>
      </w:r>
      <w:r w:rsidRPr="00C16C71">
        <w:rPr>
          <w:color w:val="777777"/>
          <w:sz w:val="26"/>
          <w:szCs w:val="26"/>
          <w:vertAlign w:val="superscript"/>
        </w:rPr>
        <w:lastRenderedPageBreak/>
        <w:t>7</w:t>
      </w:r>
      <w:r w:rsidRPr="00C16C71">
        <w:rPr>
          <w:color w:val="010000"/>
          <w:sz w:val="26"/>
          <w:szCs w:val="26"/>
        </w:rPr>
        <w:t> The works of his hands are faithful and just;</w:t>
      </w:r>
      <w:r w:rsidRPr="00C16C71">
        <w:rPr>
          <w:color w:val="010000"/>
          <w:sz w:val="26"/>
          <w:szCs w:val="26"/>
        </w:rPr>
        <w:br/>
        <w:t>   all his precepts are trustworthy.</w:t>
      </w:r>
      <w:r w:rsidRPr="00C16C71">
        <w:rPr>
          <w:color w:val="010000"/>
          <w:sz w:val="26"/>
          <w:szCs w:val="26"/>
        </w:rPr>
        <w:br/>
      </w:r>
      <w:r w:rsidRPr="00C16C71">
        <w:rPr>
          <w:color w:val="777777"/>
          <w:sz w:val="26"/>
          <w:szCs w:val="26"/>
          <w:vertAlign w:val="superscript"/>
        </w:rPr>
        <w:t>8</w:t>
      </w:r>
      <w:r w:rsidRPr="00C16C71">
        <w:rPr>
          <w:color w:val="010000"/>
          <w:sz w:val="26"/>
          <w:szCs w:val="26"/>
        </w:rPr>
        <w:t> They are established for ever and ever,</w:t>
      </w:r>
      <w:r w:rsidRPr="00C16C71">
        <w:rPr>
          <w:color w:val="010000"/>
          <w:sz w:val="26"/>
          <w:szCs w:val="26"/>
        </w:rPr>
        <w:br/>
        <w:t>   to be performed with faithfulness and uprightness.</w:t>
      </w:r>
      <w:r w:rsidRPr="00C16C71">
        <w:rPr>
          <w:color w:val="010000"/>
          <w:sz w:val="26"/>
          <w:szCs w:val="26"/>
        </w:rPr>
        <w:br/>
      </w:r>
      <w:r w:rsidRPr="00C16C71">
        <w:rPr>
          <w:color w:val="777777"/>
          <w:sz w:val="26"/>
          <w:szCs w:val="26"/>
          <w:vertAlign w:val="superscript"/>
        </w:rPr>
        <w:t>9</w:t>
      </w:r>
      <w:r w:rsidRPr="00C16C71">
        <w:rPr>
          <w:color w:val="010000"/>
          <w:sz w:val="26"/>
          <w:szCs w:val="26"/>
        </w:rPr>
        <w:t> He sent redemption to his people;</w:t>
      </w:r>
      <w:r w:rsidRPr="00C16C71">
        <w:rPr>
          <w:color w:val="010000"/>
          <w:sz w:val="26"/>
          <w:szCs w:val="26"/>
        </w:rPr>
        <w:br/>
        <w:t>   he has commanded his covenant for ever.</w:t>
      </w:r>
      <w:r w:rsidRPr="00C16C71">
        <w:rPr>
          <w:color w:val="010000"/>
          <w:sz w:val="26"/>
          <w:szCs w:val="26"/>
        </w:rPr>
        <w:br/>
        <w:t>   Holy and awesome is his name.</w:t>
      </w:r>
      <w:r w:rsidRPr="00C16C71">
        <w:rPr>
          <w:color w:val="010000"/>
          <w:sz w:val="26"/>
          <w:szCs w:val="26"/>
        </w:rPr>
        <w:br/>
      </w:r>
      <w:r w:rsidRPr="00C16C71">
        <w:rPr>
          <w:color w:val="777777"/>
          <w:sz w:val="26"/>
          <w:szCs w:val="26"/>
          <w:vertAlign w:val="superscript"/>
        </w:rPr>
        <w:t>10</w:t>
      </w:r>
      <w:r w:rsidRPr="00C16C71">
        <w:rPr>
          <w:color w:val="010000"/>
          <w:sz w:val="26"/>
          <w:szCs w:val="26"/>
        </w:rPr>
        <w:t> The fear of the </w:t>
      </w:r>
      <w:r w:rsidRPr="00C16C71">
        <w:rPr>
          <w:rStyle w:val="sc"/>
          <w:smallCaps/>
          <w:color w:val="010000"/>
          <w:sz w:val="26"/>
          <w:szCs w:val="26"/>
        </w:rPr>
        <w:t>Lord</w:t>
      </w:r>
      <w:r w:rsidRPr="00C16C71">
        <w:rPr>
          <w:color w:val="010000"/>
          <w:sz w:val="26"/>
          <w:szCs w:val="26"/>
        </w:rPr>
        <w:t> is the beginning of wisdom;</w:t>
      </w:r>
      <w:r w:rsidRPr="00C16C71">
        <w:rPr>
          <w:color w:val="010000"/>
          <w:sz w:val="26"/>
          <w:szCs w:val="26"/>
        </w:rPr>
        <w:br/>
        <w:t>   all those who practise it have a good understanding.</w:t>
      </w:r>
      <w:r w:rsidRPr="00C16C71">
        <w:rPr>
          <w:color w:val="010000"/>
          <w:sz w:val="26"/>
          <w:szCs w:val="26"/>
        </w:rPr>
        <w:br/>
        <w:t>   His praise endures for ever.</w:t>
      </w:r>
    </w:p>
    <w:p w:rsidR="009666C7" w:rsidRPr="00C16C71" w:rsidRDefault="009666C7" w:rsidP="009666C7">
      <w:pPr>
        <w:rPr>
          <w:rFonts w:ascii="Times New Roman" w:hAnsi="Times New Roman" w:cs="Times New Roman"/>
          <w:sz w:val="26"/>
          <w:szCs w:val="26"/>
        </w:rPr>
      </w:pP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 xml:space="preserve">SERMON/TEMPLE TALK #3 </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“Standing on the Threshold and Taking a Step of Faith” Pastor John</w:t>
      </w:r>
    </w:p>
    <w:p w:rsidR="009666C7" w:rsidRPr="00C16C71" w:rsidRDefault="009666C7" w:rsidP="009666C7">
      <w:pPr>
        <w:rPr>
          <w:rFonts w:ascii="Times New Roman" w:hAnsi="Times New Roman" w:cs="Times New Roman"/>
          <w:b/>
          <w:i/>
          <w:sz w:val="26"/>
          <w:szCs w:val="26"/>
        </w:rPr>
      </w:pPr>
      <w:r w:rsidRPr="00C16C71">
        <w:rPr>
          <w:rFonts w:ascii="Times New Roman" w:hAnsi="Times New Roman" w:cs="Times New Roman"/>
          <w:b/>
          <w:i/>
          <w:sz w:val="26"/>
          <w:szCs w:val="26"/>
        </w:rPr>
        <w:t>Today’s sermon also serves as the Pastor’s Report for the Annual Meeting.</w:t>
      </w:r>
    </w:p>
    <w:p w:rsidR="009666C7" w:rsidRPr="00C16C71" w:rsidRDefault="009666C7" w:rsidP="009666C7">
      <w:pPr>
        <w:rPr>
          <w:rFonts w:ascii="Times New Roman" w:hAnsi="Times New Roman" w:cs="Times New Roman"/>
          <w:b/>
          <w:sz w:val="26"/>
          <w:szCs w:val="26"/>
          <w:u w:val="single"/>
        </w:rPr>
      </w:pPr>
      <w:r w:rsidRPr="00C16C71">
        <w:rPr>
          <w:rFonts w:ascii="Times New Roman" w:hAnsi="Times New Roman" w:cs="Times New Roman"/>
          <w:b/>
          <w:sz w:val="26"/>
          <w:szCs w:val="26"/>
          <w:u w:val="single"/>
        </w:rPr>
        <w:t>Responding</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HYMN</w:t>
      </w:r>
      <w:r w:rsidRPr="00C16C71">
        <w:rPr>
          <w:rFonts w:ascii="Times New Roman" w:hAnsi="Times New Roman" w:cs="Times New Roman"/>
          <w:sz w:val="26"/>
          <w:szCs w:val="26"/>
        </w:rPr>
        <w:tab/>
        <w:t>#469 “Lord, Listen to Your Children Praying” (Verse 1 only)</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TEMPLE TALK #4 – Personnel Report, Donna Christison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JOYS AND CONCERNS</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PASTORAL PRAYER AND THE LORD’S PRAYER</w:t>
      </w:r>
    </w:p>
    <w:p w:rsidR="009666C7" w:rsidRPr="00C16C71" w:rsidRDefault="009666C7" w:rsidP="009666C7">
      <w:pPr>
        <w:rPr>
          <w:rFonts w:ascii="Times New Roman" w:hAnsi="Times New Roman" w:cs="Times New Roman"/>
          <w:b/>
          <w:sz w:val="26"/>
          <w:szCs w:val="26"/>
        </w:rPr>
      </w:pPr>
      <w:r w:rsidRPr="00C16C71">
        <w:rPr>
          <w:rFonts w:ascii="Times New Roman" w:hAnsi="Times New Roman" w:cs="Times New Roman"/>
          <w:b/>
          <w:sz w:val="26"/>
          <w:szCs w:val="26"/>
        </w:rPr>
        <w:t>Our Father, who art in heaven, hallowed by Thy name. Thy kingdom come, Thy will be done, on earth as it is in heaven. Give us this day our daily bread and forgive us our debts as we forgive our debtors. And lead us not into temptation but deliver us from evil, for Thine is the Kingdom and the Power and the Glory forever. Amen.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TEMPLE TALK #5 – Financial Outlook, Pastor John</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ab/>
        <w:t>2021 Budget (as approved by the Session) and other Financial Reports</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DEPARTING HYMN</w:t>
      </w:r>
      <w:r w:rsidRPr="00C16C71">
        <w:rPr>
          <w:rFonts w:ascii="Times New Roman" w:hAnsi="Times New Roman" w:cs="Times New Roman"/>
          <w:sz w:val="26"/>
          <w:szCs w:val="26"/>
        </w:rPr>
        <w:tab/>
        <w:t xml:space="preserve"> #542 “God Be with You Til We Meet Again” (Verse 1)</w:t>
      </w:r>
    </w:p>
    <w:p w:rsidR="009666C7" w:rsidRPr="00C16C71"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BENEDICTION</w:t>
      </w:r>
      <w:r w:rsidRPr="00C16C71">
        <w:rPr>
          <w:rFonts w:ascii="Times New Roman" w:hAnsi="Times New Roman" w:cs="Times New Roman"/>
          <w:sz w:val="26"/>
          <w:szCs w:val="26"/>
        </w:rPr>
        <w:tab/>
      </w:r>
      <w:r w:rsidRPr="00C16C71">
        <w:rPr>
          <w:rFonts w:ascii="Times New Roman" w:hAnsi="Times New Roman" w:cs="Times New Roman"/>
          <w:sz w:val="26"/>
          <w:szCs w:val="26"/>
        </w:rPr>
        <w:tab/>
        <w:t>Pastor John</w:t>
      </w:r>
    </w:p>
    <w:p w:rsidR="009666C7" w:rsidRDefault="009666C7" w:rsidP="009666C7">
      <w:pPr>
        <w:rPr>
          <w:rFonts w:ascii="Times New Roman" w:hAnsi="Times New Roman" w:cs="Times New Roman"/>
          <w:sz w:val="26"/>
          <w:szCs w:val="26"/>
        </w:rPr>
      </w:pPr>
      <w:r w:rsidRPr="00C16C71">
        <w:rPr>
          <w:rFonts w:ascii="Times New Roman" w:hAnsi="Times New Roman" w:cs="Times New Roman"/>
          <w:sz w:val="26"/>
          <w:szCs w:val="26"/>
        </w:rPr>
        <w:t>POSTLUDE</w:t>
      </w:r>
    </w:p>
    <w:p w:rsidR="00C16C71" w:rsidRDefault="00C16C71" w:rsidP="009666C7">
      <w:pPr>
        <w:rPr>
          <w:rFonts w:ascii="Times New Roman" w:hAnsi="Times New Roman" w:cs="Times New Roman"/>
          <w:sz w:val="26"/>
          <w:szCs w:val="26"/>
        </w:rPr>
      </w:pPr>
    </w:p>
    <w:p w:rsidR="00C16C71" w:rsidRPr="00C16C71" w:rsidRDefault="00C16C71" w:rsidP="009666C7">
      <w:pPr>
        <w:rPr>
          <w:rFonts w:ascii="Times New Roman" w:hAnsi="Times New Roman" w:cs="Times New Roman"/>
          <w:sz w:val="26"/>
          <w:szCs w:val="26"/>
        </w:rPr>
      </w:pPr>
    </w:p>
    <w:p w:rsidR="004734D6" w:rsidRPr="004734D6" w:rsidRDefault="002622E2" w:rsidP="004734D6">
      <w:pPr>
        <w:spacing w:after="0" w:line="240" w:lineRule="auto"/>
        <w:ind w:left="360"/>
        <w:rPr>
          <w:sz w:val="24"/>
          <w:szCs w:val="24"/>
        </w:rPr>
      </w:pPr>
      <w:r w:rsidRPr="004734D6">
        <w:rPr>
          <w:szCs w:val="24"/>
        </w:rPr>
        <w:tab/>
      </w:r>
      <w:r w:rsidRPr="002622E2">
        <w:rPr>
          <w:sz w:val="24"/>
          <w:szCs w:val="24"/>
        </w:rPr>
        <w:tab/>
      </w:r>
      <w:r w:rsidRPr="002622E2">
        <w:rPr>
          <w:sz w:val="24"/>
          <w:szCs w:val="24"/>
        </w:rPr>
        <w:tab/>
      </w:r>
      <w:r w:rsidRPr="002622E2">
        <w:rPr>
          <w:sz w:val="24"/>
          <w:szCs w:val="24"/>
        </w:rPr>
        <w:tab/>
      </w:r>
      <w:r w:rsidRPr="002622E2">
        <w:rPr>
          <w:sz w:val="24"/>
          <w:szCs w:val="24"/>
        </w:rPr>
        <w:tab/>
      </w:r>
      <w:r w:rsidRPr="002622E2">
        <w:rPr>
          <w:sz w:val="24"/>
          <w:szCs w:val="24"/>
        </w:rPr>
        <w:tab/>
      </w:r>
      <w:r w:rsidRPr="002622E2">
        <w:rPr>
          <w:sz w:val="24"/>
          <w:szCs w:val="24"/>
        </w:rPr>
        <w:tab/>
      </w:r>
      <w:r>
        <w:rPr>
          <w:sz w:val="24"/>
          <w:szCs w:val="24"/>
        </w:rPr>
        <w:tab/>
      </w:r>
    </w:p>
    <w:p w:rsidR="00624BD4" w:rsidRPr="00644155" w:rsidRDefault="00624BD4" w:rsidP="00624BD4">
      <w:pPr>
        <w:jc w:val="center"/>
        <w:rPr>
          <w:rFonts w:ascii="Arial" w:hAnsi="Arial" w:cs="Arial"/>
          <w:b/>
          <w:sz w:val="28"/>
          <w:szCs w:val="32"/>
        </w:rPr>
      </w:pPr>
      <w:r w:rsidRPr="00644155">
        <w:rPr>
          <w:rFonts w:ascii="Arial" w:hAnsi="Arial" w:cs="Arial"/>
          <w:b/>
          <w:sz w:val="28"/>
          <w:szCs w:val="32"/>
        </w:rPr>
        <w:lastRenderedPageBreak/>
        <w:t>Minutes of</w:t>
      </w:r>
      <w:r>
        <w:rPr>
          <w:rFonts w:ascii="Arial" w:hAnsi="Arial" w:cs="Arial"/>
          <w:b/>
          <w:sz w:val="28"/>
          <w:szCs w:val="32"/>
        </w:rPr>
        <w:t xml:space="preserve"> Annual Congregational Meeting </w:t>
      </w:r>
    </w:p>
    <w:p w:rsidR="00624BD4" w:rsidRPr="00644155" w:rsidRDefault="00624BD4" w:rsidP="00624BD4">
      <w:pPr>
        <w:jc w:val="center"/>
        <w:rPr>
          <w:rFonts w:ascii="Arial" w:hAnsi="Arial" w:cs="Arial"/>
          <w:b/>
          <w:sz w:val="28"/>
          <w:szCs w:val="32"/>
        </w:rPr>
      </w:pPr>
      <w:r w:rsidRPr="00644155">
        <w:rPr>
          <w:rFonts w:ascii="Arial" w:hAnsi="Arial" w:cs="Arial"/>
          <w:b/>
          <w:sz w:val="28"/>
          <w:szCs w:val="32"/>
        </w:rPr>
        <w:t>Of Community Presbyterian Church of Plainview, Minnesota</w:t>
      </w:r>
      <w:r>
        <w:rPr>
          <w:rFonts w:ascii="Arial" w:hAnsi="Arial" w:cs="Arial"/>
          <w:b/>
          <w:sz w:val="28"/>
          <w:szCs w:val="32"/>
        </w:rPr>
        <w:t xml:space="preserve"> </w:t>
      </w:r>
    </w:p>
    <w:p w:rsidR="00624BD4" w:rsidRDefault="00624BD4" w:rsidP="009628BE">
      <w:pPr>
        <w:jc w:val="center"/>
        <w:rPr>
          <w:rFonts w:ascii="Arial" w:hAnsi="Arial" w:cs="Arial"/>
          <w:b/>
          <w:sz w:val="28"/>
          <w:szCs w:val="32"/>
        </w:rPr>
      </w:pPr>
      <w:r w:rsidRPr="00644155">
        <w:rPr>
          <w:rFonts w:ascii="Arial" w:hAnsi="Arial" w:cs="Arial"/>
          <w:b/>
          <w:sz w:val="28"/>
          <w:szCs w:val="32"/>
        </w:rPr>
        <w:t>Sunday January 26</w:t>
      </w:r>
      <w:r w:rsidRPr="00644155">
        <w:rPr>
          <w:rFonts w:ascii="Arial" w:hAnsi="Arial" w:cs="Arial"/>
          <w:b/>
          <w:sz w:val="28"/>
          <w:szCs w:val="32"/>
          <w:vertAlign w:val="superscript"/>
        </w:rPr>
        <w:t>th</w:t>
      </w:r>
      <w:r w:rsidR="009628BE">
        <w:rPr>
          <w:rFonts w:ascii="Arial" w:hAnsi="Arial" w:cs="Arial"/>
          <w:b/>
          <w:sz w:val="28"/>
          <w:szCs w:val="32"/>
        </w:rPr>
        <w:t xml:space="preserve">, 2020 </w:t>
      </w:r>
    </w:p>
    <w:p w:rsidR="009628BE" w:rsidRPr="009628BE" w:rsidRDefault="009628BE" w:rsidP="009628BE">
      <w:pPr>
        <w:jc w:val="center"/>
        <w:rPr>
          <w:rFonts w:ascii="Arial" w:hAnsi="Arial" w:cs="Arial"/>
          <w:b/>
          <w:sz w:val="28"/>
          <w:szCs w:val="32"/>
        </w:rPr>
      </w:pPr>
    </w:p>
    <w:p w:rsid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The Annual Meeting was called to order at 10:55 a.m. Pastor John Curtiss opened us in prayer and declared a quorum.</w:t>
      </w:r>
    </w:p>
    <w:p w:rsidR="009628BE" w:rsidRPr="00624BD4" w:rsidRDefault="009628BE" w:rsidP="009628BE">
      <w:pPr>
        <w:spacing w:after="0" w:line="240" w:lineRule="auto"/>
        <w:ind w:left="720"/>
        <w:rPr>
          <w:rFonts w:ascii="Bookman Old Style" w:hAnsi="Bookman Old Style" w:cs="Arial"/>
        </w:rPr>
      </w:pPr>
    </w:p>
    <w:p w:rsid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Pastor John report- Restoration and Moments of Gratitude. Pastor word for 2020 is restoration. Gratitude for staff, volunteers, session, deacons &amp; Logos.</w:t>
      </w:r>
    </w:p>
    <w:p w:rsidR="009628BE" w:rsidRPr="009628BE" w:rsidRDefault="009628BE" w:rsidP="009628BE">
      <w:pPr>
        <w:spacing w:after="0" w:line="240" w:lineRule="auto"/>
        <w:ind w:left="720"/>
        <w:rPr>
          <w:rFonts w:ascii="Bookman Old Style" w:hAnsi="Bookman Old Style" w:cs="Arial"/>
        </w:rPr>
      </w:pPr>
    </w:p>
    <w:p w:rsid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Clerk of Session, Diana Pries, presented the minutes from the January 27, 2019 Annual Congregational Meeting. The minutes were approved, MSC as printed.</w:t>
      </w:r>
    </w:p>
    <w:p w:rsidR="009628BE" w:rsidRPr="009628BE" w:rsidRDefault="009628BE" w:rsidP="009628BE">
      <w:pPr>
        <w:spacing w:after="0" w:line="240" w:lineRule="auto"/>
        <w:ind w:left="720"/>
        <w:rPr>
          <w:rFonts w:ascii="Bookman Old Style" w:hAnsi="Bookman Old Style" w:cs="Arial"/>
        </w:rPr>
      </w:pPr>
    </w:p>
    <w:p w:rsidR="00624BD4" w:rsidRPr="009628BE"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Pastor John Celebrated Transitions of 2019</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Pastor Curtiss thanked the outgoing members of session Class of 2019: Diane Ellringer, Erica Haug-Gonzalaz &amp; Nancy Hollister. He thanked as well the deacon of class of 2019, Walt Christison &amp; Jay Holst.</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 xml:space="preserve">Necrology report: </w:t>
      </w:r>
    </w:p>
    <w:p w:rsidR="00624BD4" w:rsidRPr="00624BD4" w:rsidRDefault="00624BD4" w:rsidP="00624BD4">
      <w:pPr>
        <w:ind w:left="1440"/>
        <w:rPr>
          <w:rFonts w:ascii="Bookman Old Style" w:hAnsi="Bookman Old Style" w:cs="Arial"/>
        </w:rPr>
      </w:pPr>
      <w:r w:rsidRPr="00624BD4">
        <w:rPr>
          <w:rFonts w:ascii="Bookman Old Style" w:hAnsi="Bookman Old Style" w:cs="Arial"/>
        </w:rPr>
        <w:t>June Holzer June 14</w:t>
      </w:r>
      <w:r w:rsidRPr="00624BD4">
        <w:rPr>
          <w:rFonts w:ascii="Bookman Old Style" w:hAnsi="Bookman Old Style" w:cs="Arial"/>
          <w:vertAlign w:val="superscript"/>
        </w:rPr>
        <w:t>th</w:t>
      </w:r>
      <w:r w:rsidRPr="00624BD4">
        <w:rPr>
          <w:rFonts w:ascii="Bookman Old Style" w:hAnsi="Bookman Old Style" w:cs="Arial"/>
        </w:rPr>
        <w:t xml:space="preserve"> 1919 to March 11, 2019</w:t>
      </w:r>
    </w:p>
    <w:p w:rsidR="00624BD4" w:rsidRPr="00624BD4" w:rsidRDefault="00624BD4" w:rsidP="00624BD4">
      <w:pPr>
        <w:ind w:left="1440"/>
        <w:rPr>
          <w:rFonts w:ascii="Bookman Old Style" w:hAnsi="Bookman Old Style" w:cs="Arial"/>
        </w:rPr>
      </w:pPr>
      <w:r w:rsidRPr="00624BD4">
        <w:rPr>
          <w:rFonts w:ascii="Bookman Old Style" w:hAnsi="Bookman Old Style" w:cs="Arial"/>
        </w:rPr>
        <w:t>Kathy Haug March 31, 1948 to October 17, 2019</w:t>
      </w:r>
    </w:p>
    <w:p w:rsidR="00624BD4" w:rsidRP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Report of the Nominating Committee</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Members: Wendy Rollie, Howard Gray, Cathy DeMartini (representing the congregation)</w:t>
      </w:r>
    </w:p>
    <w:p w:rsidR="00624BD4" w:rsidRPr="00624BD4" w:rsidRDefault="00624BD4" w:rsidP="00624BD4">
      <w:pPr>
        <w:ind w:left="1440"/>
        <w:rPr>
          <w:rFonts w:ascii="Bookman Old Style" w:hAnsi="Bookman Old Style" w:cs="Arial"/>
        </w:rPr>
      </w:pPr>
      <w:r w:rsidRPr="00624BD4">
        <w:rPr>
          <w:rFonts w:ascii="Bookman Old Style" w:hAnsi="Bookman Old Style" w:cs="Arial"/>
        </w:rPr>
        <w:t>Walt Christison (deacon representative)</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Nominated for service on the session:</w:t>
      </w:r>
    </w:p>
    <w:p w:rsidR="009628BE" w:rsidRDefault="00624BD4" w:rsidP="00624BD4">
      <w:pPr>
        <w:ind w:left="1080" w:firstLine="360"/>
        <w:rPr>
          <w:rFonts w:ascii="Bookman Old Style" w:hAnsi="Bookman Old Style" w:cs="Arial"/>
        </w:rPr>
      </w:pPr>
      <w:r w:rsidRPr="00624BD4">
        <w:rPr>
          <w:rFonts w:ascii="Bookman Old Style" w:hAnsi="Bookman Old Style" w:cs="Arial"/>
        </w:rPr>
        <w:t>Class of 2020: Eric</w:t>
      </w:r>
      <w:r w:rsidR="009628BE">
        <w:rPr>
          <w:rFonts w:ascii="Bookman Old Style" w:hAnsi="Bookman Old Style" w:cs="Arial"/>
        </w:rPr>
        <w:t>a Haug-Gonzalaz (one year term)</w:t>
      </w:r>
    </w:p>
    <w:p w:rsidR="00624BD4" w:rsidRPr="00624BD4" w:rsidRDefault="00624BD4" w:rsidP="00624BD4">
      <w:pPr>
        <w:ind w:left="1080" w:firstLine="360"/>
        <w:rPr>
          <w:rFonts w:ascii="Bookman Old Style" w:hAnsi="Bookman Old Style" w:cs="Arial"/>
        </w:rPr>
      </w:pPr>
      <w:r w:rsidRPr="00624BD4">
        <w:rPr>
          <w:rFonts w:ascii="Bookman Old Style" w:hAnsi="Bookman Old Style" w:cs="Arial"/>
        </w:rPr>
        <w:t>Class of 2021: Ryan Fenton, Cheryl Alden (two year term)</w:t>
      </w:r>
    </w:p>
    <w:p w:rsidR="00624BD4" w:rsidRPr="00624BD4" w:rsidRDefault="00624BD4" w:rsidP="00624BD4">
      <w:pPr>
        <w:ind w:left="1440"/>
        <w:rPr>
          <w:rFonts w:ascii="Bookman Old Style" w:hAnsi="Bookman Old Style" w:cs="Arial"/>
        </w:rPr>
      </w:pPr>
      <w:r w:rsidRPr="00624BD4">
        <w:rPr>
          <w:rFonts w:ascii="Bookman Old Style" w:hAnsi="Bookman Old Style" w:cs="Arial"/>
        </w:rPr>
        <w:t>Class of 2022: Diane Ellringer, Haven Paulson (three year   term). No nominations from the floor. MSC</w:t>
      </w:r>
    </w:p>
    <w:p w:rsidR="00624BD4" w:rsidRPr="00624BD4" w:rsidRDefault="00624BD4" w:rsidP="00624BD4">
      <w:pPr>
        <w:ind w:left="1440"/>
        <w:rPr>
          <w:rFonts w:ascii="Bookman Old Style" w:hAnsi="Bookman Old Style" w:cs="Arial"/>
        </w:rPr>
      </w:pPr>
      <w:r w:rsidRPr="00624BD4">
        <w:rPr>
          <w:rFonts w:ascii="Bookman Old Style" w:hAnsi="Bookman Old Style" w:cs="Arial"/>
        </w:rPr>
        <w:t>Nominated for service on the board of Deacons class of 2022 are Cathy DeMartini and Wendy Rollie (three year term). No nominations from the floor. MSC</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Motion was made to dismiss the Nominating Committee with gratitude. MSC</w:t>
      </w:r>
    </w:p>
    <w:p w:rsidR="00624BD4" w:rsidRPr="00624BD4" w:rsidRDefault="00624BD4" w:rsidP="00624BD4">
      <w:pPr>
        <w:rPr>
          <w:rFonts w:ascii="Bookman Old Style" w:hAnsi="Bookman Old Style" w:cs="Arial"/>
        </w:rPr>
      </w:pPr>
    </w:p>
    <w:p w:rsidR="00624BD4" w:rsidRP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Annual Business</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Report of Session election and have agreed to serve:</w:t>
      </w:r>
    </w:p>
    <w:p w:rsidR="00624BD4" w:rsidRPr="00624BD4" w:rsidRDefault="00624BD4" w:rsidP="009628BE">
      <w:pPr>
        <w:spacing w:after="0" w:line="240" w:lineRule="auto"/>
        <w:ind w:left="1440"/>
        <w:rPr>
          <w:rFonts w:ascii="Bookman Old Style" w:hAnsi="Bookman Old Style" w:cs="Arial"/>
        </w:rPr>
      </w:pPr>
      <w:r w:rsidRPr="00624BD4">
        <w:rPr>
          <w:rFonts w:ascii="Bookman Old Style" w:hAnsi="Bookman Old Style" w:cs="Arial"/>
        </w:rPr>
        <w:t>Treasurer- Julie Flanagan</w:t>
      </w:r>
    </w:p>
    <w:p w:rsidR="00624BD4" w:rsidRPr="00624BD4" w:rsidRDefault="00624BD4" w:rsidP="009628BE">
      <w:pPr>
        <w:spacing w:after="0" w:line="240" w:lineRule="auto"/>
        <w:ind w:left="1440"/>
        <w:rPr>
          <w:rFonts w:ascii="Bookman Old Style" w:hAnsi="Bookman Old Style" w:cs="Arial"/>
        </w:rPr>
      </w:pPr>
      <w:r w:rsidRPr="00624BD4">
        <w:rPr>
          <w:rFonts w:ascii="Bookman Old Style" w:hAnsi="Bookman Old Style" w:cs="Arial"/>
        </w:rPr>
        <w:t>Financial Secretary- Lacey Baker</w:t>
      </w:r>
    </w:p>
    <w:p w:rsidR="00624BD4" w:rsidRPr="00624BD4" w:rsidRDefault="00624BD4" w:rsidP="009628BE">
      <w:pPr>
        <w:spacing w:after="0" w:line="240" w:lineRule="auto"/>
        <w:ind w:left="1440"/>
        <w:rPr>
          <w:rFonts w:ascii="Bookman Old Style" w:hAnsi="Bookman Old Style" w:cs="Arial"/>
        </w:rPr>
      </w:pPr>
      <w:r w:rsidRPr="00624BD4">
        <w:rPr>
          <w:rFonts w:ascii="Bookman Old Style" w:hAnsi="Bookman Old Style" w:cs="Arial"/>
        </w:rPr>
        <w:t>Clerk of Session- Diana Pries</w:t>
      </w:r>
    </w:p>
    <w:p w:rsidR="00624BD4" w:rsidRPr="00624BD4" w:rsidRDefault="00624BD4" w:rsidP="00624BD4">
      <w:pPr>
        <w:ind w:left="1440"/>
        <w:rPr>
          <w:rFonts w:ascii="Bookman Old Style" w:hAnsi="Bookman Old Style" w:cs="Arial"/>
        </w:rPr>
      </w:pPr>
      <w:r w:rsidRPr="00624BD4">
        <w:rPr>
          <w:rFonts w:ascii="Bookman Old Style" w:hAnsi="Bookman Old Style" w:cs="Arial"/>
        </w:rPr>
        <w:t>MSC</w:t>
      </w:r>
    </w:p>
    <w:p w:rsidR="00624BD4" w:rsidRPr="00624BD4" w:rsidRDefault="00624BD4" w:rsidP="00624BD4">
      <w:pPr>
        <w:ind w:left="1440"/>
        <w:rPr>
          <w:rFonts w:ascii="Bookman Old Style" w:hAnsi="Bookman Old Style" w:cs="Arial"/>
        </w:rPr>
      </w:pP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lastRenderedPageBreak/>
        <w:t>Election of 2020 Nominating Committee for class of 2023:</w:t>
      </w:r>
    </w:p>
    <w:p w:rsidR="00624BD4" w:rsidRDefault="00624BD4" w:rsidP="00624BD4">
      <w:pPr>
        <w:ind w:left="1440"/>
        <w:rPr>
          <w:rFonts w:ascii="Bookman Old Style" w:hAnsi="Bookman Old Style" w:cs="Arial"/>
        </w:rPr>
      </w:pPr>
      <w:r w:rsidRPr="00624BD4">
        <w:rPr>
          <w:rFonts w:ascii="Bookman Old Style" w:hAnsi="Bookman Old Style" w:cs="Arial"/>
        </w:rPr>
        <w:t>Wendy Rollie, Ron Manzow and Jerome Walch. MSC to close the floor and MSC to elect said nominees to</w:t>
      </w:r>
      <w:r w:rsidR="009628BE">
        <w:rPr>
          <w:rFonts w:ascii="Bookman Old Style" w:hAnsi="Bookman Old Style" w:cs="Arial"/>
        </w:rPr>
        <w:t xml:space="preserve"> the 2020 Nominating committee.</w:t>
      </w:r>
    </w:p>
    <w:p w:rsidR="009628BE" w:rsidRPr="00624BD4" w:rsidRDefault="009628BE" w:rsidP="00624BD4">
      <w:pPr>
        <w:ind w:left="1440"/>
        <w:rPr>
          <w:rFonts w:ascii="Bookman Old Style" w:hAnsi="Bookman Old Style" w:cs="Arial"/>
        </w:rPr>
      </w:pPr>
    </w:p>
    <w:p w:rsidR="00624BD4" w:rsidRP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Treasurer’s Report: Julie Flanagan and Lacey Baker</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With praise given to God, it was shared that we experienced fewer expenses and many gifts that helped us reach a balance budget for 2019.</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Pastor John presented the 2020 budget as adopted by the session. Pastor John gave a financial snapshot and looking at the challenges in 2020.</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Memorial Fund highlights were shared and explained as their numbers appeared in the budget as both income and expenses.</w:t>
      </w:r>
    </w:p>
    <w:p w:rsidR="00624BD4" w:rsidRPr="00624BD4" w:rsidRDefault="00624BD4" w:rsidP="00624BD4">
      <w:pPr>
        <w:ind w:left="1080"/>
        <w:rPr>
          <w:rFonts w:ascii="Bookman Old Style" w:hAnsi="Bookman Old Style" w:cs="Arial"/>
        </w:rPr>
      </w:pPr>
    </w:p>
    <w:p w:rsidR="00624BD4" w:rsidRP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Report from the Personal Committee</w:t>
      </w:r>
    </w:p>
    <w:p w:rsidR="00624BD4" w:rsidRPr="00624BD4" w:rsidRDefault="00624BD4" w:rsidP="00624BD4">
      <w:pPr>
        <w:ind w:left="720"/>
        <w:rPr>
          <w:rFonts w:ascii="Bookman Old Style" w:hAnsi="Bookman Old Style" w:cs="Arial"/>
        </w:rPr>
      </w:pPr>
      <w:r w:rsidRPr="00624BD4">
        <w:rPr>
          <w:rFonts w:ascii="Bookman Old Style" w:hAnsi="Bookman Old Style" w:cs="Arial"/>
        </w:rPr>
        <w:t xml:space="preserve">          Members are Howard Gray, Holly Reeve and Donna Christison</w:t>
      </w:r>
    </w:p>
    <w:p w:rsidR="00624BD4" w:rsidRPr="00624BD4" w:rsidRDefault="00624BD4" w:rsidP="00624BD4">
      <w:pPr>
        <w:numPr>
          <w:ilvl w:val="1"/>
          <w:numId w:val="23"/>
        </w:numPr>
        <w:spacing w:after="0" w:line="240" w:lineRule="auto"/>
        <w:rPr>
          <w:rFonts w:ascii="Bookman Old Style" w:hAnsi="Bookman Old Style" w:cs="Arial"/>
        </w:rPr>
      </w:pPr>
      <w:r w:rsidRPr="00624BD4">
        <w:rPr>
          <w:rFonts w:ascii="Bookman Old Style" w:hAnsi="Bookman Old Style" w:cs="Arial"/>
        </w:rPr>
        <w:t xml:space="preserve">Approval of Pastor John Curtiss Terms of call.  Pastor Curtiss’ salary was presented on page 26 of the Annual Report. MSC to approve. </w:t>
      </w:r>
    </w:p>
    <w:p w:rsidR="00624BD4" w:rsidRPr="00624BD4" w:rsidRDefault="00624BD4" w:rsidP="00624BD4">
      <w:pPr>
        <w:ind w:left="1080"/>
        <w:rPr>
          <w:rFonts w:ascii="Bookman Old Style" w:hAnsi="Bookman Old Style" w:cs="Arial"/>
        </w:rPr>
      </w:pPr>
    </w:p>
    <w:p w:rsidR="00624BD4" w:rsidRP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Staff and Ministry Team reports, as presented in the Annual Report</w:t>
      </w:r>
    </w:p>
    <w:p w:rsidR="00624BD4" w:rsidRPr="00624BD4" w:rsidRDefault="00624BD4" w:rsidP="009628BE">
      <w:pPr>
        <w:ind w:left="720"/>
        <w:rPr>
          <w:rFonts w:ascii="Bookman Old Style" w:hAnsi="Bookman Old Style" w:cs="Arial"/>
        </w:rPr>
      </w:pPr>
      <w:r w:rsidRPr="00624BD4">
        <w:rPr>
          <w:rFonts w:ascii="Bookman Old Style" w:hAnsi="Bookman Old Style" w:cs="Arial"/>
        </w:rPr>
        <w:t>wer</w:t>
      </w:r>
      <w:r w:rsidR="009628BE">
        <w:rPr>
          <w:rFonts w:ascii="Bookman Old Style" w:hAnsi="Bookman Old Style" w:cs="Arial"/>
        </w:rPr>
        <w:t>e shared with the congregation.</w:t>
      </w:r>
    </w:p>
    <w:p w:rsidR="00624BD4" w:rsidRPr="00624BD4" w:rsidRDefault="00624BD4" w:rsidP="00624BD4">
      <w:pPr>
        <w:numPr>
          <w:ilvl w:val="0"/>
          <w:numId w:val="23"/>
        </w:numPr>
        <w:spacing w:after="0" w:line="240" w:lineRule="auto"/>
        <w:rPr>
          <w:rFonts w:ascii="Bookman Old Style" w:hAnsi="Bookman Old Style" w:cs="Arial"/>
        </w:rPr>
      </w:pPr>
      <w:r w:rsidRPr="00624BD4">
        <w:rPr>
          <w:rFonts w:ascii="Bookman Old Style" w:hAnsi="Bookman Old Style" w:cs="Arial"/>
        </w:rPr>
        <w:t xml:space="preserve"> MSC to adjourn occurred at 11:22 a.m. and the Annual Meeting of Community Presbyterian Church was closed in prayer.</w:t>
      </w:r>
    </w:p>
    <w:p w:rsidR="00624BD4" w:rsidRPr="00624BD4" w:rsidRDefault="00624BD4" w:rsidP="00624BD4">
      <w:pPr>
        <w:rPr>
          <w:rFonts w:ascii="Bookman Old Style" w:hAnsi="Bookman Old Style" w:cs="Arial"/>
        </w:rPr>
      </w:pPr>
    </w:p>
    <w:p w:rsidR="00624BD4" w:rsidRPr="00624BD4" w:rsidRDefault="00624BD4" w:rsidP="00624BD4">
      <w:pPr>
        <w:rPr>
          <w:rFonts w:ascii="Bookman Old Style" w:hAnsi="Bookman Old Style" w:cs="Arial"/>
        </w:rPr>
      </w:pPr>
    </w:p>
    <w:p w:rsidR="00624BD4" w:rsidRPr="00624BD4" w:rsidRDefault="00624BD4" w:rsidP="00624BD4">
      <w:pPr>
        <w:rPr>
          <w:rFonts w:ascii="Bookman Old Style" w:hAnsi="Bookman Old Style" w:cs="Arial"/>
        </w:rPr>
      </w:pPr>
      <w:r w:rsidRPr="00624BD4">
        <w:rPr>
          <w:rFonts w:ascii="Bookman Old Style" w:hAnsi="Bookman Old Style" w:cs="Arial"/>
        </w:rPr>
        <w:t>Respectfully submitted,</w:t>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t>Moderator,</w:t>
      </w:r>
    </w:p>
    <w:p w:rsidR="00624BD4" w:rsidRPr="00624BD4" w:rsidRDefault="00624BD4" w:rsidP="00624BD4">
      <w:pPr>
        <w:rPr>
          <w:rFonts w:ascii="Bookman Old Style" w:hAnsi="Bookman Old Style" w:cs="Arial"/>
        </w:rPr>
      </w:pPr>
      <w:r w:rsidRPr="00624BD4">
        <w:rPr>
          <w:rFonts w:ascii="Bookman Old Style" w:hAnsi="Bookman Old Style" w:cs="Arial"/>
        </w:rPr>
        <w:t xml:space="preserve">Clerk of Session </w:t>
      </w:r>
    </w:p>
    <w:p w:rsidR="00624BD4" w:rsidRPr="00624BD4" w:rsidRDefault="00624BD4" w:rsidP="00624BD4">
      <w:pPr>
        <w:rPr>
          <w:rFonts w:ascii="Bookman Old Style" w:hAnsi="Bookman Old Style" w:cs="Arial"/>
          <w:sz w:val="16"/>
          <w:szCs w:val="16"/>
        </w:rPr>
      </w:pPr>
    </w:p>
    <w:p w:rsidR="00624BD4" w:rsidRPr="00624BD4" w:rsidRDefault="00624BD4" w:rsidP="00624BD4">
      <w:pPr>
        <w:rPr>
          <w:rFonts w:ascii="Bookman Old Style" w:hAnsi="Bookman Old Style" w:cs="Arial"/>
          <w:sz w:val="16"/>
          <w:szCs w:val="16"/>
        </w:rPr>
      </w:pPr>
    </w:p>
    <w:p w:rsidR="00624BD4" w:rsidRPr="00624BD4" w:rsidRDefault="00624BD4" w:rsidP="00624BD4">
      <w:pPr>
        <w:rPr>
          <w:rFonts w:ascii="Bookman Old Style" w:hAnsi="Bookman Old Style" w:cs="Arial"/>
        </w:rPr>
      </w:pPr>
    </w:p>
    <w:p w:rsidR="00624BD4" w:rsidRPr="00624BD4" w:rsidRDefault="00624BD4" w:rsidP="00624BD4">
      <w:pPr>
        <w:rPr>
          <w:rFonts w:ascii="Bookman Old Style" w:hAnsi="Bookman Old Style" w:cs="Arial"/>
        </w:rPr>
      </w:pPr>
    </w:p>
    <w:p w:rsidR="00624BD4" w:rsidRPr="00624BD4" w:rsidRDefault="00624BD4" w:rsidP="00624BD4">
      <w:pPr>
        <w:rPr>
          <w:rFonts w:ascii="Bookman Old Style" w:hAnsi="Bookman Old Style" w:cs="Arial"/>
        </w:rPr>
      </w:pPr>
      <w:r w:rsidRPr="00624BD4">
        <w:rPr>
          <w:rFonts w:ascii="Bookman Old Style" w:hAnsi="Bookman Old Style" w:cs="Arial"/>
        </w:rPr>
        <w:t xml:space="preserve">Diana Pries </w:t>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r>
      <w:r w:rsidRPr="00624BD4">
        <w:rPr>
          <w:rFonts w:ascii="Bookman Old Style" w:hAnsi="Bookman Old Style" w:cs="Arial"/>
        </w:rPr>
        <w:tab/>
        <w:t>Pastor John Curtiss</w:t>
      </w:r>
    </w:p>
    <w:p w:rsidR="00624BD4" w:rsidRDefault="00624BD4" w:rsidP="00624BD4">
      <w:pPr>
        <w:ind w:left="360"/>
        <w:rPr>
          <w:rFonts w:ascii="Arial" w:hAnsi="Arial" w:cs="Arial"/>
        </w:rPr>
      </w:pPr>
    </w:p>
    <w:p w:rsidR="009628BE" w:rsidRDefault="009628BE" w:rsidP="00624BD4">
      <w:pPr>
        <w:ind w:left="360"/>
        <w:rPr>
          <w:rFonts w:ascii="Arial" w:hAnsi="Arial" w:cs="Arial"/>
        </w:rPr>
      </w:pPr>
    </w:p>
    <w:p w:rsidR="009628BE" w:rsidRDefault="009628BE" w:rsidP="00624BD4">
      <w:pPr>
        <w:ind w:left="360"/>
        <w:rPr>
          <w:rFonts w:ascii="Arial" w:hAnsi="Arial" w:cs="Arial"/>
        </w:rPr>
      </w:pPr>
    </w:p>
    <w:p w:rsidR="00624BD4" w:rsidRDefault="00624BD4" w:rsidP="00624BD4">
      <w:pPr>
        <w:ind w:left="360"/>
        <w:rPr>
          <w:rFonts w:ascii="Arial" w:hAnsi="Arial" w:cs="Arial"/>
        </w:rPr>
      </w:pPr>
    </w:p>
    <w:p w:rsidR="00C16C71" w:rsidRPr="00644155" w:rsidRDefault="00C16C71" w:rsidP="00624BD4">
      <w:pPr>
        <w:ind w:left="360"/>
        <w:rPr>
          <w:rFonts w:ascii="Arial" w:hAnsi="Arial" w:cs="Arial"/>
        </w:rPr>
      </w:pPr>
    </w:p>
    <w:p w:rsidR="009666C7" w:rsidRPr="009666C7" w:rsidRDefault="009666C7" w:rsidP="009666C7">
      <w:pPr>
        <w:rPr>
          <w:rFonts w:ascii="Times New Roman" w:hAnsi="Times New Roman" w:cs="Times New Roman"/>
          <w:b/>
          <w:sz w:val="32"/>
          <w:szCs w:val="24"/>
        </w:rPr>
      </w:pPr>
      <w:r w:rsidRPr="009666C7">
        <w:rPr>
          <w:rFonts w:ascii="Times New Roman" w:hAnsi="Times New Roman" w:cs="Times New Roman"/>
          <w:b/>
          <w:sz w:val="32"/>
          <w:szCs w:val="24"/>
        </w:rPr>
        <w:lastRenderedPageBreak/>
        <w:t>Pastor’s Report: “2020: A year like no other.”</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 xml:space="preserve">Dear Friends – </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What can be said about the year of our Lord, 2020? What do you want to remember?</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It would be easy to focus this report on all that was lost in 2020. We stopped worshipping in person together in March. The coffee pot in the church basement hasn’t been used since before Palm Sunday. The Logos end of the year party was postponed, and eventually cancelled. These were some of the challenges that Community Presbyterian Church faced in 2020.</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But I don’t just want to remember what was lost. I want to remember the blessings that were tucked into the challenges brought about by COVID-19 and the advent of a socially distanced and often quarantined community.</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One of the things that my experience with Alcoholics Anonymous groups and meetings is to focus on gratitude. Looking back at the “year that was like no other” – what are you grateful for?</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I am grateful for the following:</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Blessings in Soup</w:t>
      </w:r>
      <w:r w:rsidRPr="009666C7">
        <w:rPr>
          <w:rFonts w:ascii="Times New Roman" w:hAnsi="Times New Roman" w:cs="Times New Roman"/>
          <w:sz w:val="24"/>
          <w:szCs w:val="24"/>
        </w:rPr>
        <w:t xml:space="preserve"> – Meg Curtiss recognized early the need to stay connected during the early days of the pandemic. Her creativity and motivation led her to make over 300 gallons of soup. Her vision inspired the community to donate all of the ingredients (or give a little money to offset other costs). Soup was made and bagged by community members and prayed over by clergy and church leaders. Soup was distributed to church kitchens and freezers and then shared over the next six months. What a blessing this soup was! Thanks, Meg Curtiss.</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Daily Prayer on Facebook Live</w:t>
      </w:r>
      <w:r w:rsidRPr="009666C7">
        <w:rPr>
          <w:rFonts w:ascii="Times New Roman" w:hAnsi="Times New Roman" w:cs="Times New Roman"/>
          <w:sz w:val="24"/>
          <w:szCs w:val="24"/>
        </w:rPr>
        <w:t xml:space="preserve"> – Shortly after the decision to halt in person worship, I decided to do a daily check in a prayer over Facebook. Using the Book of Daily Prayer (which has been around for literally centuries), I would read scripture, share thoughts, and prayer. It proved to be a valuable part of my daily routine in the midst of being the principle and head teacher of my new home school and a way to stay connected and grounded.</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Learning new technology</w:t>
      </w:r>
      <w:r w:rsidRPr="009666C7">
        <w:rPr>
          <w:rFonts w:ascii="Times New Roman" w:hAnsi="Times New Roman" w:cs="Times New Roman"/>
          <w:sz w:val="24"/>
          <w:szCs w:val="24"/>
        </w:rPr>
        <w:t xml:space="preserve"> – Daily prayer on Facebook live quickly became the way to connect on Sunday morning during online worship. Community Presbyterian Church became a virtual church – and then eventually a two service church as we returned to in person worship but maintained an online worship service as well. Our weekly worship post on Facebook receives just under 200 views each week.</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Learning new technology, still</w:t>
      </w:r>
      <w:r w:rsidRPr="009666C7">
        <w:rPr>
          <w:rFonts w:ascii="Times New Roman" w:hAnsi="Times New Roman" w:cs="Times New Roman"/>
          <w:sz w:val="24"/>
          <w:szCs w:val="24"/>
        </w:rPr>
        <w:t xml:space="preserve"> – After a couple months pause, the Session began to meet virtually as well, using the Zoom platform. Although this doesn’t entirely replace the in person connections made during face-to-face meetings, we learned that we could connect, share prayers, and do the business of the session over Zoom. I also led an online bible study over the summer.</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Drive by parades and Easter Chalk</w:t>
      </w:r>
      <w:r w:rsidRPr="009666C7">
        <w:rPr>
          <w:rFonts w:ascii="Times New Roman" w:hAnsi="Times New Roman" w:cs="Times New Roman"/>
          <w:sz w:val="24"/>
          <w:szCs w:val="24"/>
        </w:rPr>
        <w:t xml:space="preserve"> – Palm Sunday and Easter Sunday happened during the early days of the pandemic. Community Presbyterian Church held a Palm Sunday parade after worship in which folks drove by the church waving something green. My two favorite participants were a family from St. Joachim’s Catholic Church up the street who had just collected their palm branches and waved them enthusiastically as </w:t>
      </w:r>
      <w:r w:rsidRPr="009666C7">
        <w:rPr>
          <w:rFonts w:ascii="Times New Roman" w:hAnsi="Times New Roman" w:cs="Times New Roman"/>
          <w:sz w:val="24"/>
          <w:szCs w:val="24"/>
        </w:rPr>
        <w:lastRenderedPageBreak/>
        <w:t>they passed our church and Ralph and Diane Hart, who waved their green mop head, because it was all they could find.</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t>Many folks also came to church on Easter Sunday to grab some chalk and an address and spread the Easter message that “Jesus is alive!” to loved ones.</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New Members</w:t>
      </w:r>
      <w:r w:rsidRPr="009666C7">
        <w:rPr>
          <w:rFonts w:ascii="Times New Roman" w:hAnsi="Times New Roman" w:cs="Times New Roman"/>
          <w:sz w:val="24"/>
          <w:szCs w:val="24"/>
        </w:rPr>
        <w:t xml:space="preserve"> - Despite not worshipping as usual, God still blessed us with a new member class of four. </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b/>
      </w:r>
      <w:r w:rsidRPr="009666C7">
        <w:rPr>
          <w:rFonts w:ascii="Times New Roman" w:hAnsi="Times New Roman" w:cs="Times New Roman"/>
          <w:b/>
          <w:sz w:val="24"/>
          <w:szCs w:val="24"/>
        </w:rPr>
        <w:t>Blessings in Giving</w:t>
      </w:r>
      <w:r w:rsidRPr="009666C7">
        <w:rPr>
          <w:rFonts w:ascii="Times New Roman" w:hAnsi="Times New Roman" w:cs="Times New Roman"/>
          <w:sz w:val="24"/>
          <w:szCs w:val="24"/>
        </w:rPr>
        <w:t xml:space="preserve"> – You can dig into the financial reports at the end of this Annual Report. One of the things that I am grateful for in 2020 is that members and friends of Community Presbyterian Church found ways to give. I know that the pandemic had great economic impact on many, however, nearly 98% of all pledges were paid in full in 2020. Praise God for generous hearts!</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What about you? What’s on your gratitude list today? For 2020?</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Sometime in 2020, I was reminded of the phrase “liminal time.” It’s a fancy church word that means the in between time. For example, when Jesus was in the tomb on Holy Saturday, Jesus was experiencing liminal time. He was in between, and in this case, between something pretty significant. Having died on Good Friday, his body was buried. But Jesus doesn’t stay in the tomb. God raised him from the dead, giving us hope.</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In many ways, the church is in a liminal time. Who we were before 2020 is not who were are becoming after 2020. In this in between time, we must continue to count our blessings, continue to seek God, and renew our faith that God is pulling us through.</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I believe that Community Presbyterian Church is standing on the threshold (did you know that the root of liminal is the Latin word for threshold?) of something new. And I believe that God will pull us through together.</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Community Presbyterian Church might look and feel a little different right now. But I believe that God is still calling us to be the church today. God is still equipping us with exactly what we need to meet the challenges of today. And God is still giving us opportunities to grow our faith in God, deepen our trust in Jesus’ teachings, and experience the fellowship of the Holy Spirit.</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Are you ready to step up to the threshold with me and prepare to take the next step of faith forward?</w:t>
      </w:r>
    </w:p>
    <w:p w:rsidR="009666C7" w:rsidRDefault="009666C7" w:rsidP="009666C7">
      <w:pPr>
        <w:rPr>
          <w:rFonts w:ascii="Times New Roman" w:hAnsi="Times New Roman" w:cs="Times New Roman"/>
          <w:sz w:val="24"/>
          <w:szCs w:val="24"/>
        </w:rPr>
      </w:pP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 xml:space="preserve">Blessings – </w:t>
      </w:r>
    </w:p>
    <w:p w:rsidR="009666C7" w:rsidRPr="009666C7" w:rsidRDefault="009666C7" w:rsidP="009666C7">
      <w:pPr>
        <w:rPr>
          <w:rFonts w:ascii="Times New Roman" w:hAnsi="Times New Roman" w:cs="Times New Roman"/>
          <w:sz w:val="24"/>
          <w:szCs w:val="24"/>
        </w:rPr>
      </w:pP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Pastor John</w:t>
      </w:r>
    </w:p>
    <w:p w:rsidR="009666C7" w:rsidRPr="009666C7" w:rsidRDefault="009666C7" w:rsidP="009666C7">
      <w:pPr>
        <w:rPr>
          <w:rFonts w:ascii="Times New Roman" w:hAnsi="Times New Roman" w:cs="Times New Roman"/>
          <w:sz w:val="24"/>
          <w:szCs w:val="24"/>
        </w:rPr>
      </w:pPr>
      <w:r w:rsidRPr="009666C7">
        <w:rPr>
          <w:rFonts w:ascii="Times New Roman" w:hAnsi="Times New Roman" w:cs="Times New Roman"/>
          <w:sz w:val="24"/>
          <w:szCs w:val="24"/>
        </w:rPr>
        <w:t>January 26, 2021</w:t>
      </w:r>
    </w:p>
    <w:p w:rsidR="009666C7" w:rsidRDefault="009666C7" w:rsidP="009666C7">
      <w:pPr>
        <w:rPr>
          <w:rFonts w:ascii="Times New Roman" w:hAnsi="Times New Roman" w:cs="Times New Roman"/>
          <w:sz w:val="24"/>
          <w:szCs w:val="24"/>
        </w:rPr>
      </w:pPr>
    </w:p>
    <w:p w:rsidR="009666C7" w:rsidRPr="009666C7" w:rsidRDefault="009666C7" w:rsidP="009666C7">
      <w:pPr>
        <w:jc w:val="center"/>
        <w:rPr>
          <w:rFonts w:ascii="Bookman Old Style" w:hAnsi="Bookman Old Style" w:cs="Times New Roman"/>
          <w:sz w:val="24"/>
          <w:szCs w:val="24"/>
        </w:rPr>
      </w:pPr>
      <w:r>
        <w:rPr>
          <w:rFonts w:ascii="Times New Roman" w:hAnsi="Times New Roman" w:cs="Times New Roman"/>
          <w:sz w:val="24"/>
          <w:szCs w:val="24"/>
        </w:rPr>
        <w:br w:type="page"/>
      </w:r>
      <w:r w:rsidRPr="009666C7">
        <w:rPr>
          <w:rFonts w:ascii="Bookman Old Style" w:hAnsi="Bookman Old Style" w:cs="Times New Roman"/>
          <w:b/>
          <w:sz w:val="32"/>
          <w:szCs w:val="32"/>
        </w:rPr>
        <w:lastRenderedPageBreak/>
        <w:t>Community Presbyterian Church</w:t>
      </w:r>
      <w:r>
        <w:rPr>
          <w:rFonts w:ascii="Bookman Old Style" w:hAnsi="Bookman Old Style" w:cs="Times New Roman"/>
          <w:sz w:val="24"/>
          <w:szCs w:val="24"/>
        </w:rPr>
        <w:t xml:space="preserve"> </w:t>
      </w:r>
      <w:r w:rsidRPr="009666C7">
        <w:rPr>
          <w:rFonts w:ascii="Bookman Old Style" w:hAnsi="Bookman Old Style" w:cs="Times New Roman"/>
          <w:b/>
          <w:sz w:val="32"/>
          <w:szCs w:val="32"/>
        </w:rPr>
        <w:t>Staff</w:t>
      </w:r>
    </w:p>
    <w:p w:rsidR="009666C7" w:rsidRPr="009666C7" w:rsidRDefault="009666C7" w:rsidP="009666C7">
      <w:pPr>
        <w:rPr>
          <w:rFonts w:ascii="Times New Roman" w:hAnsi="Times New Roman" w:cs="Times New Roman"/>
          <w:i/>
          <w:sz w:val="24"/>
          <w:szCs w:val="24"/>
        </w:rPr>
      </w:pPr>
    </w:p>
    <w:p w:rsidR="009666C7" w:rsidRPr="009666C7" w:rsidRDefault="009666C7" w:rsidP="009666C7">
      <w:pPr>
        <w:spacing w:after="120"/>
        <w:rPr>
          <w:rFonts w:ascii="Bookman Old Style" w:hAnsi="Bookman Old Style" w:cs="Times New Roman"/>
          <w:i/>
          <w:sz w:val="24"/>
          <w:szCs w:val="24"/>
        </w:rPr>
      </w:pPr>
      <w:r w:rsidRPr="009666C7">
        <w:rPr>
          <w:rFonts w:ascii="Bookman Old Style" w:hAnsi="Bookman Old Style" w:cs="Times New Roman"/>
          <w:i/>
          <w:sz w:val="24"/>
          <w:szCs w:val="24"/>
        </w:rPr>
        <w:t>Lacey Baker, Administrative Assistant and Financial Secretary</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ab/>
        <w:t>Lacey joined Community Presbyterian Church in September of 2018 and has been such a blessing. Her quiet and confident presence in the office keeps all things running smoothly. We are blessed to have such a kind, competent person welcoming any who call or visit the church office.</w:t>
      </w:r>
    </w:p>
    <w:p w:rsidR="009666C7" w:rsidRPr="009666C7" w:rsidRDefault="009666C7" w:rsidP="009666C7">
      <w:pPr>
        <w:spacing w:after="120"/>
        <w:rPr>
          <w:rFonts w:ascii="Bookman Old Style" w:hAnsi="Bookman Old Style" w:cs="Times New Roman"/>
          <w:sz w:val="24"/>
          <w:szCs w:val="24"/>
        </w:rPr>
      </w:pPr>
    </w:p>
    <w:p w:rsidR="009666C7" w:rsidRPr="009666C7" w:rsidRDefault="009666C7" w:rsidP="009666C7">
      <w:pPr>
        <w:spacing w:after="120"/>
        <w:rPr>
          <w:rFonts w:ascii="Bookman Old Style" w:hAnsi="Bookman Old Style" w:cs="Times New Roman"/>
          <w:i/>
          <w:sz w:val="24"/>
          <w:szCs w:val="24"/>
        </w:rPr>
      </w:pPr>
      <w:r w:rsidRPr="009666C7">
        <w:rPr>
          <w:rFonts w:ascii="Bookman Old Style" w:hAnsi="Bookman Old Style" w:cs="Times New Roman"/>
          <w:i/>
          <w:sz w:val="24"/>
          <w:szCs w:val="24"/>
        </w:rPr>
        <w:t>Mark Rich, Director of Music</w:t>
      </w:r>
    </w:p>
    <w:p w:rsid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ab/>
        <w:t>Although Mark could not direct a choir for much of 2020, his talent as an organist and support for online worship was invaluable. Mark assisted Pastor John in the early attempts at virtual worship, and continues to play to organ for the Facebook Live worship services.</w:t>
      </w:r>
    </w:p>
    <w:p w:rsidR="009666C7" w:rsidRPr="009666C7" w:rsidRDefault="009666C7" w:rsidP="009666C7">
      <w:pPr>
        <w:spacing w:after="120"/>
        <w:rPr>
          <w:rFonts w:ascii="Bookman Old Style" w:hAnsi="Bookman Old Style" w:cs="Times New Roman"/>
          <w:sz w:val="24"/>
          <w:szCs w:val="24"/>
        </w:rPr>
      </w:pPr>
    </w:p>
    <w:p w:rsidR="009666C7" w:rsidRPr="009666C7" w:rsidRDefault="009666C7" w:rsidP="009666C7">
      <w:pPr>
        <w:spacing w:after="120"/>
        <w:rPr>
          <w:rFonts w:ascii="Bookman Old Style" w:hAnsi="Bookman Old Style" w:cs="Times New Roman"/>
          <w:i/>
          <w:sz w:val="24"/>
          <w:szCs w:val="24"/>
        </w:rPr>
      </w:pPr>
      <w:r w:rsidRPr="009666C7">
        <w:rPr>
          <w:rFonts w:ascii="Bookman Old Style" w:hAnsi="Bookman Old Style" w:cs="Times New Roman"/>
          <w:i/>
          <w:sz w:val="24"/>
          <w:szCs w:val="24"/>
        </w:rPr>
        <w:t>John Zabel, Custodian</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ab/>
        <w:t xml:space="preserve">John Zabel continues to check on and maintain our church building and grounds. This year, the nativity scene was especially lovely. I do so appreciate the many ways John cares for </w:t>
      </w:r>
      <w:r w:rsidR="00C16C71">
        <w:rPr>
          <w:rFonts w:ascii="Bookman Old Style" w:hAnsi="Bookman Old Style" w:cs="Times New Roman"/>
          <w:sz w:val="24"/>
          <w:szCs w:val="24"/>
        </w:rPr>
        <w:t>t</w:t>
      </w:r>
      <w:r w:rsidRPr="009666C7">
        <w:rPr>
          <w:rFonts w:ascii="Bookman Old Style" w:hAnsi="Bookman Old Style" w:cs="Times New Roman"/>
          <w:sz w:val="24"/>
          <w:szCs w:val="24"/>
        </w:rPr>
        <w:t>he church – many behind the scenes, but all for God’s glory.</w:t>
      </w:r>
    </w:p>
    <w:p w:rsidR="009666C7" w:rsidRPr="009666C7" w:rsidRDefault="009666C7" w:rsidP="009666C7">
      <w:pPr>
        <w:spacing w:after="120"/>
        <w:rPr>
          <w:rFonts w:ascii="Bookman Old Style" w:hAnsi="Bookman Old Style" w:cs="Times New Roman"/>
          <w:sz w:val="24"/>
          <w:szCs w:val="24"/>
        </w:rPr>
      </w:pPr>
    </w:p>
    <w:p w:rsidR="009666C7" w:rsidRPr="009666C7" w:rsidRDefault="009666C7" w:rsidP="009666C7">
      <w:pPr>
        <w:spacing w:after="120"/>
        <w:jc w:val="center"/>
        <w:rPr>
          <w:rFonts w:ascii="Bookman Old Style" w:hAnsi="Bookman Old Style" w:cs="Times New Roman"/>
          <w:b/>
          <w:sz w:val="32"/>
          <w:szCs w:val="32"/>
        </w:rPr>
      </w:pPr>
      <w:r w:rsidRPr="009666C7">
        <w:rPr>
          <w:rFonts w:ascii="Bookman Old Style" w:hAnsi="Bookman Old Style" w:cs="Times New Roman"/>
          <w:b/>
          <w:sz w:val="32"/>
          <w:szCs w:val="32"/>
        </w:rPr>
        <w:t>Session</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Class of 2020 – Diana Pries, Cheryl Alden, Erica Haug-Gonzalez, Donna Christison</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Class of 2021 – Ryan Fenton and Haven Paulson</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Class of 2022 – Diane Ellringer and John Zabel</w:t>
      </w:r>
    </w:p>
    <w:p w:rsidR="009666C7" w:rsidRPr="009666C7" w:rsidRDefault="009666C7" w:rsidP="009666C7">
      <w:pPr>
        <w:spacing w:after="120"/>
        <w:rPr>
          <w:rFonts w:ascii="Bookman Old Style" w:hAnsi="Bookman Old Style" w:cs="Times New Roman"/>
          <w:sz w:val="24"/>
          <w:szCs w:val="24"/>
        </w:rPr>
      </w:pPr>
    </w:p>
    <w:p w:rsidR="009666C7" w:rsidRPr="009666C7" w:rsidRDefault="009666C7" w:rsidP="009666C7">
      <w:pPr>
        <w:spacing w:after="120"/>
        <w:jc w:val="center"/>
        <w:rPr>
          <w:rFonts w:ascii="Bookman Old Style" w:hAnsi="Bookman Old Style" w:cs="Times New Roman"/>
          <w:b/>
          <w:sz w:val="32"/>
          <w:szCs w:val="32"/>
        </w:rPr>
      </w:pPr>
      <w:r w:rsidRPr="009666C7">
        <w:rPr>
          <w:rFonts w:ascii="Bookman Old Style" w:hAnsi="Bookman Old Style" w:cs="Times New Roman"/>
          <w:b/>
          <w:sz w:val="32"/>
          <w:szCs w:val="32"/>
        </w:rPr>
        <w:t>Board of Deacons</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Class of 2020 – Stephanie Kreofsky and Jennifer Torres</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Class of 2021 – Anthony McClellan and Katie Flanagan</w:t>
      </w:r>
    </w:p>
    <w:p w:rsidR="009666C7" w:rsidRPr="009666C7" w:rsidRDefault="009666C7" w:rsidP="009666C7">
      <w:pPr>
        <w:spacing w:after="120"/>
        <w:rPr>
          <w:rFonts w:ascii="Bookman Old Style" w:hAnsi="Bookman Old Style" w:cs="Times New Roman"/>
          <w:sz w:val="24"/>
          <w:szCs w:val="24"/>
        </w:rPr>
      </w:pPr>
      <w:r w:rsidRPr="009666C7">
        <w:rPr>
          <w:rFonts w:ascii="Bookman Old Style" w:hAnsi="Bookman Old Style" w:cs="Times New Roman"/>
          <w:sz w:val="24"/>
          <w:szCs w:val="24"/>
        </w:rPr>
        <w:t>Class of 2022 – Cathy DeMartini and Wendy Rollie</w:t>
      </w:r>
    </w:p>
    <w:p w:rsidR="009666C7" w:rsidRPr="009666C7" w:rsidRDefault="009666C7" w:rsidP="009666C7">
      <w:pPr>
        <w:rPr>
          <w:rFonts w:ascii="Bookman Old Style" w:hAnsi="Bookman Old Style" w:cs="Times New Roman"/>
          <w:sz w:val="24"/>
          <w:szCs w:val="24"/>
        </w:rPr>
      </w:pPr>
    </w:p>
    <w:p w:rsidR="009666C7" w:rsidRPr="009666C7" w:rsidRDefault="009666C7" w:rsidP="009666C7">
      <w:pPr>
        <w:rPr>
          <w:rFonts w:ascii="Bookman Old Style" w:hAnsi="Bookman Old Style" w:cs="Times New Roman"/>
          <w:i/>
          <w:sz w:val="24"/>
          <w:szCs w:val="24"/>
        </w:rPr>
      </w:pPr>
      <w:r w:rsidRPr="009666C7">
        <w:rPr>
          <w:rFonts w:ascii="Bookman Old Style" w:hAnsi="Bookman Old Style" w:cs="Times New Roman"/>
          <w:i/>
          <w:sz w:val="24"/>
          <w:szCs w:val="24"/>
        </w:rPr>
        <w:t>Thank you for serving in leadership to Community Presbyterian Church!</w:t>
      </w:r>
    </w:p>
    <w:p w:rsidR="009666C7" w:rsidRDefault="009666C7" w:rsidP="009666C7">
      <w:pPr>
        <w:jc w:val="center"/>
        <w:rPr>
          <w:rFonts w:ascii="Bookman Old Style" w:hAnsi="Bookman Old Style" w:cs="Times New Roman"/>
          <w:b/>
          <w:sz w:val="32"/>
          <w:szCs w:val="32"/>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lastRenderedPageBreak/>
        <w:t>Worship Committee</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Session Chair – Erica Haug-Gonzalez</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Members: Janice Jurgenson, Joan Lee, Bonnie Bosma, and Mark Rich</w:t>
      </w:r>
    </w:p>
    <w:p w:rsidR="009666C7" w:rsidRPr="009666C7" w:rsidRDefault="009666C7" w:rsidP="009666C7">
      <w:pPr>
        <w:jc w:val="center"/>
        <w:rPr>
          <w:rFonts w:ascii="Bookman Old Style" w:hAnsi="Bookman Old Style" w:cs="Times New Roman"/>
          <w:b/>
          <w:sz w:val="32"/>
          <w:szCs w:val="32"/>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t>Christian Education</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Session Chair – Cheryl Alden</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Logos Leadership Board – Ron Manzow, Sharon Firzlaff, Julie Flanagan, Diane Ellringer, Alan Dewey</w:t>
      </w:r>
    </w:p>
    <w:p w:rsidR="009666C7" w:rsidRPr="009666C7" w:rsidRDefault="009666C7" w:rsidP="009666C7">
      <w:pPr>
        <w:rPr>
          <w:rFonts w:ascii="Bookman Old Style" w:hAnsi="Bookman Old Style" w:cs="Times New Roman"/>
          <w:sz w:val="24"/>
          <w:szCs w:val="24"/>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t>Mission</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Session Chair – Diane Ellringer and John Zabel</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Members: Janet Roulliard, Lindsay Hammer-Bartley, Julie Flanagan</w:t>
      </w:r>
    </w:p>
    <w:p w:rsidR="009666C7" w:rsidRPr="009666C7" w:rsidRDefault="009666C7" w:rsidP="009666C7">
      <w:pPr>
        <w:rPr>
          <w:rFonts w:ascii="Bookman Old Style" w:hAnsi="Bookman Old Style" w:cs="Times New Roman"/>
          <w:sz w:val="24"/>
          <w:szCs w:val="24"/>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t>Outreach</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Session Chair – Donna Christison</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Members – Ryan Flanagan, Jennifer Torres, Stephanie Kreofsky, Tim Pries</w:t>
      </w:r>
    </w:p>
    <w:p w:rsidR="009666C7" w:rsidRPr="009666C7" w:rsidRDefault="009666C7" w:rsidP="009666C7">
      <w:pPr>
        <w:rPr>
          <w:rFonts w:ascii="Bookman Old Style" w:hAnsi="Bookman Old Style" w:cs="Times New Roman"/>
          <w:sz w:val="24"/>
          <w:szCs w:val="24"/>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t>Personnel</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Members – Donna Christison, chair, Howard Gray, Holly Reeve</w:t>
      </w:r>
    </w:p>
    <w:p w:rsidR="009666C7" w:rsidRPr="009666C7" w:rsidRDefault="009666C7" w:rsidP="009666C7">
      <w:pPr>
        <w:rPr>
          <w:rFonts w:ascii="Bookman Old Style" w:hAnsi="Bookman Old Style" w:cs="Times New Roman"/>
          <w:sz w:val="24"/>
          <w:szCs w:val="24"/>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t>Stewardship</w:t>
      </w:r>
    </w:p>
    <w:p w:rsidR="009666C7" w:rsidRPr="009666C7" w:rsidRDefault="009666C7" w:rsidP="009666C7">
      <w:pPr>
        <w:rPr>
          <w:rFonts w:ascii="Bookman Old Style" w:hAnsi="Bookman Old Style" w:cs="Times New Roman"/>
          <w:sz w:val="24"/>
          <w:szCs w:val="24"/>
        </w:rPr>
      </w:pPr>
      <w:r w:rsidRPr="009666C7">
        <w:rPr>
          <w:rFonts w:ascii="Bookman Old Style" w:hAnsi="Bookman Old Style" w:cs="Times New Roman"/>
          <w:sz w:val="24"/>
          <w:szCs w:val="24"/>
        </w:rPr>
        <w:t>Members – Lacey Baker, Steve Jack, Julie Flanagan, Haven Paulson</w:t>
      </w:r>
    </w:p>
    <w:p w:rsidR="009666C7" w:rsidRPr="009666C7" w:rsidRDefault="009666C7" w:rsidP="009666C7">
      <w:pPr>
        <w:rPr>
          <w:rFonts w:ascii="Bookman Old Style" w:hAnsi="Bookman Old Style" w:cs="Times New Roman"/>
          <w:sz w:val="24"/>
          <w:szCs w:val="24"/>
        </w:rPr>
      </w:pPr>
    </w:p>
    <w:p w:rsidR="009666C7" w:rsidRPr="009666C7" w:rsidRDefault="009666C7" w:rsidP="009666C7">
      <w:pPr>
        <w:jc w:val="center"/>
        <w:rPr>
          <w:rFonts w:ascii="Bookman Old Style" w:hAnsi="Bookman Old Style" w:cs="Times New Roman"/>
          <w:b/>
          <w:sz w:val="32"/>
          <w:szCs w:val="32"/>
        </w:rPr>
      </w:pPr>
      <w:r w:rsidRPr="009666C7">
        <w:rPr>
          <w:rFonts w:ascii="Bookman Old Style" w:hAnsi="Bookman Old Style" w:cs="Times New Roman"/>
          <w:b/>
          <w:sz w:val="32"/>
          <w:szCs w:val="32"/>
        </w:rPr>
        <w:t>Building and Grounds</w:t>
      </w:r>
    </w:p>
    <w:p w:rsidR="001F4A98" w:rsidRPr="00C16C71" w:rsidRDefault="009666C7" w:rsidP="001F4A98">
      <w:pPr>
        <w:rPr>
          <w:rFonts w:ascii="Bookman Old Style" w:hAnsi="Bookman Old Style" w:cs="Times New Roman"/>
          <w:sz w:val="24"/>
          <w:szCs w:val="24"/>
        </w:rPr>
      </w:pPr>
      <w:r w:rsidRPr="009666C7">
        <w:rPr>
          <w:rFonts w:ascii="Bookman Old Style" w:hAnsi="Bookman Old Style" w:cs="Times New Roman"/>
          <w:sz w:val="24"/>
          <w:szCs w:val="24"/>
        </w:rPr>
        <w:t>Members – John Zabel, Steve Kreofsky, Tim Pries</w:t>
      </w:r>
    </w:p>
    <w:p w:rsidR="000A196C" w:rsidRPr="000A196C" w:rsidRDefault="000A196C" w:rsidP="000A196C">
      <w:pPr>
        <w:jc w:val="center"/>
        <w:rPr>
          <w:rFonts w:ascii="Bookman Old Style" w:hAnsi="Bookman Old Style"/>
          <w:b/>
          <w:sz w:val="32"/>
          <w:u w:val="single"/>
        </w:rPr>
      </w:pPr>
      <w:r w:rsidRPr="000A196C">
        <w:rPr>
          <w:rFonts w:ascii="Bookman Old Style" w:hAnsi="Bookman Old Style"/>
          <w:b/>
          <w:sz w:val="32"/>
          <w:u w:val="single"/>
        </w:rPr>
        <w:lastRenderedPageBreak/>
        <w:t>Evangelism Committee – 2020</w:t>
      </w:r>
    </w:p>
    <w:p w:rsidR="000A196C" w:rsidRDefault="000A196C" w:rsidP="000A196C">
      <w:pPr>
        <w:jc w:val="center"/>
      </w:pPr>
    </w:p>
    <w:p w:rsidR="000A196C" w:rsidRPr="000A196C" w:rsidRDefault="000A196C" w:rsidP="000A196C">
      <w:pPr>
        <w:rPr>
          <w:rFonts w:ascii="Bookman Old Style" w:hAnsi="Bookman Old Style"/>
          <w:sz w:val="24"/>
        </w:rPr>
      </w:pPr>
      <w:r w:rsidRPr="000A196C">
        <w:rPr>
          <w:rFonts w:ascii="Bookman Old Style" w:hAnsi="Bookman Old Style"/>
          <w:sz w:val="24"/>
        </w:rPr>
        <w:t>During the unusual year of 2020, many of the traditional activities of the Evangelism Committee were not able to take place.  But God continued to work with Community Presbyterian Church; and, on September 20</w:t>
      </w:r>
      <w:r w:rsidRPr="000A196C">
        <w:rPr>
          <w:rFonts w:ascii="Bookman Old Style" w:hAnsi="Bookman Old Style"/>
          <w:sz w:val="24"/>
          <w:vertAlign w:val="superscript"/>
        </w:rPr>
        <w:t>th</w:t>
      </w:r>
      <w:r w:rsidRPr="000A196C">
        <w:rPr>
          <w:rFonts w:ascii="Bookman Old Style" w:hAnsi="Bookman Old Style"/>
          <w:sz w:val="24"/>
        </w:rPr>
        <w:t>, the Evangelism Committee supported Pastor John as he hosted a New Member Class for anyone who might be interested in joining our congregation.  On Sunday, October 4</w:t>
      </w:r>
      <w:r w:rsidRPr="000A196C">
        <w:rPr>
          <w:rFonts w:ascii="Bookman Old Style" w:hAnsi="Bookman Old Style"/>
          <w:sz w:val="24"/>
          <w:vertAlign w:val="superscript"/>
        </w:rPr>
        <w:t>th</w:t>
      </w:r>
      <w:r w:rsidRPr="000A196C">
        <w:rPr>
          <w:rFonts w:ascii="Bookman Old Style" w:hAnsi="Bookman Old Style"/>
          <w:sz w:val="24"/>
        </w:rPr>
        <w:t xml:space="preserve">, the following people were accepted into the membership of Community Presbyterian Church:  Lacey Baker, Jamie Johnson, Jason Laske and Mark Rich.  </w:t>
      </w:r>
    </w:p>
    <w:p w:rsidR="000A196C" w:rsidRPr="000A196C" w:rsidRDefault="000A196C" w:rsidP="000A196C">
      <w:pPr>
        <w:rPr>
          <w:rFonts w:ascii="Bookman Old Style" w:hAnsi="Bookman Old Style"/>
          <w:sz w:val="24"/>
        </w:rPr>
      </w:pPr>
    </w:p>
    <w:p w:rsidR="000A196C" w:rsidRPr="000A196C" w:rsidRDefault="000A196C" w:rsidP="000A196C">
      <w:pPr>
        <w:rPr>
          <w:rFonts w:ascii="Bookman Old Style" w:hAnsi="Bookman Old Style"/>
          <w:sz w:val="24"/>
        </w:rPr>
      </w:pPr>
      <w:r w:rsidRPr="000A196C">
        <w:rPr>
          <w:rFonts w:ascii="Bookman Old Style" w:hAnsi="Bookman Old Style"/>
          <w:sz w:val="24"/>
        </w:rPr>
        <w:t>Praise God for adding to our numbers!</w:t>
      </w:r>
    </w:p>
    <w:p w:rsidR="000A196C" w:rsidRPr="000A196C" w:rsidRDefault="000A196C" w:rsidP="000A196C">
      <w:pPr>
        <w:rPr>
          <w:rFonts w:ascii="Bookman Old Style" w:hAnsi="Bookman Old Style"/>
          <w:sz w:val="24"/>
        </w:rPr>
      </w:pPr>
    </w:p>
    <w:p w:rsidR="000A196C" w:rsidRPr="000A196C" w:rsidRDefault="000A196C" w:rsidP="000A196C">
      <w:pPr>
        <w:rPr>
          <w:rFonts w:ascii="Bookman Old Style" w:hAnsi="Bookman Old Style"/>
          <w:sz w:val="24"/>
        </w:rPr>
      </w:pPr>
      <w:r w:rsidRPr="000A196C">
        <w:rPr>
          <w:rFonts w:ascii="Bookman Old Style" w:hAnsi="Bookman Old Style"/>
          <w:sz w:val="24"/>
        </w:rPr>
        <w:t xml:space="preserve">                                                                  The Evangelism Committee:</w:t>
      </w:r>
    </w:p>
    <w:p w:rsidR="000A196C" w:rsidRPr="000A196C" w:rsidRDefault="000A196C" w:rsidP="000A196C">
      <w:pPr>
        <w:rPr>
          <w:rFonts w:ascii="Bookman Old Style" w:hAnsi="Bookman Old Style"/>
          <w:sz w:val="24"/>
        </w:rPr>
      </w:pPr>
      <w:r w:rsidRPr="000A196C">
        <w:rPr>
          <w:rFonts w:ascii="Bookman Old Style" w:hAnsi="Bookman Old Style"/>
          <w:sz w:val="24"/>
        </w:rPr>
        <w:t xml:space="preserve">                                                                               Donna Christison, Chair</w:t>
      </w:r>
    </w:p>
    <w:p w:rsidR="000A196C" w:rsidRPr="000A196C" w:rsidRDefault="000A196C" w:rsidP="000A196C">
      <w:pPr>
        <w:rPr>
          <w:rFonts w:ascii="Bookman Old Style" w:hAnsi="Bookman Old Style"/>
          <w:sz w:val="24"/>
        </w:rPr>
      </w:pPr>
      <w:r w:rsidRPr="000A196C">
        <w:rPr>
          <w:rFonts w:ascii="Bookman Old Style" w:hAnsi="Bookman Old Style"/>
          <w:sz w:val="24"/>
        </w:rPr>
        <w:t xml:space="preserve">                                                                               Ryan Flanagan</w:t>
      </w:r>
    </w:p>
    <w:p w:rsidR="000A196C" w:rsidRPr="000A196C" w:rsidRDefault="000A196C" w:rsidP="000A196C">
      <w:pPr>
        <w:rPr>
          <w:rFonts w:ascii="Bookman Old Style" w:hAnsi="Bookman Old Style"/>
          <w:sz w:val="24"/>
        </w:rPr>
      </w:pPr>
      <w:r w:rsidRPr="000A196C">
        <w:rPr>
          <w:rFonts w:ascii="Bookman Old Style" w:hAnsi="Bookman Old Style"/>
          <w:sz w:val="24"/>
        </w:rPr>
        <w:t xml:space="preserve">                                                                               Stephanie Kreofsky</w:t>
      </w:r>
    </w:p>
    <w:p w:rsidR="000A196C" w:rsidRPr="000A196C" w:rsidRDefault="000A196C" w:rsidP="000A196C">
      <w:pPr>
        <w:rPr>
          <w:rFonts w:ascii="Bookman Old Style" w:hAnsi="Bookman Old Style"/>
          <w:sz w:val="24"/>
        </w:rPr>
      </w:pPr>
      <w:r w:rsidRPr="000A196C">
        <w:rPr>
          <w:rFonts w:ascii="Bookman Old Style" w:hAnsi="Bookman Old Style"/>
          <w:sz w:val="24"/>
        </w:rPr>
        <w:t xml:space="preserve">                                                                               Tim Pries</w:t>
      </w:r>
    </w:p>
    <w:p w:rsidR="00C774AB" w:rsidRPr="00C774AB" w:rsidRDefault="000A196C" w:rsidP="009666C7">
      <w:pPr>
        <w:rPr>
          <w:rFonts w:ascii="Bookman Old Style" w:hAnsi="Bookman Old Style"/>
          <w:sz w:val="24"/>
        </w:rPr>
      </w:pPr>
      <w:r w:rsidRPr="000A196C">
        <w:rPr>
          <w:rFonts w:ascii="Bookman Old Style" w:hAnsi="Bookman Old Style"/>
          <w:sz w:val="24"/>
        </w:rPr>
        <w:t xml:space="preserve">                                                                </w:t>
      </w:r>
      <w:r w:rsidR="009666C7">
        <w:rPr>
          <w:rFonts w:ascii="Bookman Old Style" w:hAnsi="Bookman Old Style"/>
          <w:sz w:val="24"/>
        </w:rPr>
        <w:t xml:space="preserve">               Jennifer Torres </w:t>
      </w:r>
    </w:p>
    <w:p w:rsidR="00BA0438" w:rsidRDefault="00BA0438" w:rsidP="00C774AB">
      <w:pPr>
        <w:rPr>
          <w:rFonts w:ascii="Bookman Old Style" w:hAnsi="Bookman Old Style"/>
          <w:b/>
          <w:i/>
          <w:sz w:val="24"/>
        </w:rPr>
      </w:pPr>
    </w:p>
    <w:p w:rsidR="003A43C0" w:rsidRPr="00C774AB" w:rsidRDefault="003A43C0" w:rsidP="00C774AB">
      <w:pPr>
        <w:rPr>
          <w:rFonts w:ascii="Bookman Old Style" w:hAnsi="Bookman Old Style"/>
          <w:b/>
          <w:i/>
          <w:sz w:val="24"/>
        </w:rPr>
      </w:pPr>
    </w:p>
    <w:p w:rsidR="00D8377D" w:rsidRPr="005B425A" w:rsidRDefault="00DC71CC" w:rsidP="00A478DB">
      <w:pPr>
        <w:pStyle w:val="Title"/>
        <w:rPr>
          <w:rFonts w:ascii="Bookman Old Style" w:hAnsi="Bookman Old Style"/>
          <w:sz w:val="32"/>
          <w:szCs w:val="32"/>
          <w:u w:val="single"/>
        </w:rPr>
      </w:pPr>
      <w:r w:rsidRPr="005B425A">
        <w:rPr>
          <w:rFonts w:ascii="Bookman Old Style" w:hAnsi="Bookman Old Style"/>
          <w:sz w:val="32"/>
          <w:szCs w:val="32"/>
          <w:u w:val="single"/>
        </w:rPr>
        <w:t>Mission Giving Report</w:t>
      </w:r>
      <w:r w:rsidR="000A196C">
        <w:rPr>
          <w:rFonts w:ascii="Bookman Old Style" w:hAnsi="Bookman Old Style"/>
          <w:sz w:val="32"/>
          <w:szCs w:val="32"/>
          <w:u w:val="single"/>
        </w:rPr>
        <w:t xml:space="preserve"> for 2020</w:t>
      </w:r>
    </w:p>
    <w:p w:rsidR="00DC71CC" w:rsidRPr="003C1027" w:rsidRDefault="00DC71CC" w:rsidP="00DC71CC">
      <w:pPr>
        <w:pStyle w:val="Title"/>
        <w:jc w:val="left"/>
        <w:rPr>
          <w:rFonts w:ascii="Bookman Old Style" w:hAnsi="Bookman Old Style"/>
          <w:szCs w:val="26"/>
          <w:u w:val="single"/>
        </w:rPr>
      </w:pPr>
    </w:p>
    <w:p w:rsidR="003C1027" w:rsidRDefault="003C1027" w:rsidP="002143E2">
      <w:pPr>
        <w:spacing w:after="0"/>
        <w:ind w:right="-720"/>
        <w:rPr>
          <w:rFonts w:ascii="Bookman Old Style" w:eastAsia="Calibri" w:hAnsi="Bookman Old Style" w:cs="Times New Roman"/>
          <w:sz w:val="24"/>
          <w:szCs w:val="28"/>
        </w:rPr>
      </w:pPr>
    </w:p>
    <w:p w:rsidR="00BC1506" w:rsidRPr="003C1027" w:rsidRDefault="0034671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January Totals</w:t>
      </w:r>
      <w:r w:rsidR="00C05844" w:rsidRPr="003C1027">
        <w:rPr>
          <w:rFonts w:ascii="Bookman Old Style" w:eastAsia="Calibri" w:hAnsi="Bookman Old Style" w:cs="Times New Roman"/>
          <w:sz w:val="24"/>
          <w:szCs w:val="28"/>
        </w:rPr>
        <w:t xml:space="preserve">: </w:t>
      </w:r>
      <w:r w:rsidR="000A196C">
        <w:rPr>
          <w:rFonts w:ascii="Bookman Old Style" w:eastAsia="Calibri" w:hAnsi="Bookman Old Style" w:cs="Times New Roman"/>
          <w:sz w:val="24"/>
          <w:szCs w:val="28"/>
        </w:rPr>
        <w:t>The Landing MN</w:t>
      </w:r>
      <w:r w:rsidR="000A196C">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ab/>
      </w:r>
      <w:r w:rsidR="0057782E"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262</w:t>
      </w:r>
      <w:r w:rsidR="008D6A11" w:rsidRPr="003C1027">
        <w:rPr>
          <w:rFonts w:ascii="Bookman Old Style" w:eastAsia="Calibri" w:hAnsi="Bookman Old Style" w:cs="Times New Roman"/>
          <w:sz w:val="24"/>
          <w:szCs w:val="28"/>
        </w:rPr>
        <w:t>.00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2143E2"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Matching</w:t>
      </w:r>
      <w:r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BC1506" w:rsidRPr="003C1027" w:rsidRDefault="0034671E"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00150830" w:rsidRPr="003C1027">
        <w:rPr>
          <w:rFonts w:ascii="Bookman Old Style" w:hAnsi="Bookman Old Style"/>
          <w:sz w:val="24"/>
          <w:szCs w:val="28"/>
        </w:rPr>
        <w:t xml:space="preserve">   </w:t>
      </w:r>
      <w:r w:rsidR="00BC2C5E"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0A196C">
        <w:rPr>
          <w:rFonts w:ascii="Bookman Old Style" w:eastAsia="Calibri" w:hAnsi="Bookman Old Style" w:cs="Times New Roman"/>
          <w:sz w:val="24"/>
          <w:szCs w:val="28"/>
        </w:rPr>
        <w:t>The Landing MN</w:t>
      </w:r>
      <w:r w:rsidR="000A196C">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rPr>
        <w:tab/>
      </w:r>
      <w:r w:rsidRPr="003C1027">
        <w:rPr>
          <w:rFonts w:ascii="Bookman Old Style" w:hAnsi="Bookman Old Style"/>
          <w:sz w:val="24"/>
          <w:szCs w:val="28"/>
        </w:rPr>
        <w:tab/>
      </w:r>
      <w:r w:rsidR="0057782E" w:rsidRPr="003C1027">
        <w:rPr>
          <w:rFonts w:ascii="Bookman Old Style" w:hAnsi="Bookman Old Style"/>
          <w:sz w:val="24"/>
          <w:szCs w:val="28"/>
        </w:rPr>
        <w:tab/>
      </w:r>
      <w:r w:rsidR="000A196C">
        <w:rPr>
          <w:rFonts w:ascii="Bookman Old Style" w:eastAsia="Calibri" w:hAnsi="Bookman Old Style" w:cs="Times New Roman"/>
          <w:sz w:val="24"/>
          <w:szCs w:val="28"/>
        </w:rPr>
        <w:t>412.00</w:t>
      </w:r>
    </w:p>
    <w:p w:rsidR="00BC1506" w:rsidRPr="003C1027" w:rsidRDefault="0074427A" w:rsidP="002143E2">
      <w:pPr>
        <w:spacing w:after="0"/>
        <w:ind w:right="-720"/>
        <w:rPr>
          <w:rFonts w:ascii="Bookman Old Style" w:eastAsia="Calibri" w:hAnsi="Bookman Old Style" w:cs="Times New Roman"/>
          <w:sz w:val="18"/>
          <w:szCs w:val="20"/>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r w:rsidR="002143E2" w:rsidRPr="003C1027">
        <w:rPr>
          <w:rFonts w:ascii="Bookman Old Style" w:hAnsi="Bookman Old Style"/>
          <w:sz w:val="18"/>
          <w:szCs w:val="20"/>
        </w:rPr>
        <w:tab/>
      </w:r>
      <w:r w:rsidR="002143E2" w:rsidRPr="003C1027">
        <w:rPr>
          <w:rFonts w:ascii="Bookman Old Style" w:hAnsi="Bookman Old Style"/>
          <w:sz w:val="18"/>
          <w:szCs w:val="20"/>
        </w:rPr>
        <w:tab/>
      </w:r>
      <w:r w:rsidR="002143E2" w:rsidRPr="003C1027">
        <w:rPr>
          <w:rFonts w:ascii="Bookman Old Style" w:hAnsi="Bookman Old Style"/>
          <w:sz w:val="18"/>
          <w:szCs w:val="20"/>
        </w:rPr>
        <w:tab/>
      </w:r>
    </w:p>
    <w:p w:rsidR="00BC1506" w:rsidRPr="003C1027" w:rsidRDefault="00BC1506"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February Totals</w:t>
      </w:r>
      <w:r w:rsidR="00C05844" w:rsidRPr="003C1027">
        <w:rPr>
          <w:rFonts w:ascii="Bookman Old Style" w:eastAsia="Calibri" w:hAnsi="Bookman Old Style" w:cs="Times New Roman"/>
          <w:sz w:val="24"/>
          <w:szCs w:val="28"/>
        </w:rPr>
        <w:t xml:space="preserve">: </w:t>
      </w:r>
      <w:r w:rsidR="008D6A11" w:rsidRPr="003C1027">
        <w:rPr>
          <w:rFonts w:ascii="Bookman Old Style" w:hAnsi="Bookman Old Style"/>
          <w:sz w:val="24"/>
          <w:szCs w:val="28"/>
        </w:rPr>
        <w:t>PEM Food Shelf</w:t>
      </w:r>
      <w:r w:rsidR="0057782E" w:rsidRPr="003C1027">
        <w:rPr>
          <w:rFonts w:ascii="Bookman Old Style" w:hAnsi="Bookman Old Style"/>
          <w:sz w:val="24"/>
          <w:szCs w:val="28"/>
        </w:rPr>
        <w:tab/>
      </w:r>
      <w:r w:rsidRPr="003C1027">
        <w:rPr>
          <w:rFonts w:ascii="Bookman Old Style" w:eastAsia="Calibri" w:hAnsi="Bookman Old Style" w:cs="Times New Roman"/>
          <w:sz w:val="24"/>
          <w:szCs w:val="28"/>
        </w:rPr>
        <w:tab/>
      </w:r>
      <w:r w:rsidR="00C05844" w:rsidRPr="003C1027">
        <w:rPr>
          <w:rFonts w:ascii="Bookman Old Style" w:eastAsia="Calibri" w:hAnsi="Bookman Old Style" w:cs="Times New Roman"/>
          <w:sz w:val="24"/>
          <w:szCs w:val="28"/>
        </w:rPr>
        <w:tab/>
      </w:r>
      <w:r w:rsidR="008D6A11"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220.00</w:t>
      </w:r>
    </w:p>
    <w:p w:rsidR="00BC1506" w:rsidRPr="003C1027" w:rsidRDefault="00BC1506" w:rsidP="002143E2">
      <w:pPr>
        <w:spacing w:after="0"/>
        <w:ind w:right="-720"/>
        <w:rPr>
          <w:rFonts w:ascii="Bookman Old Style" w:eastAsia="Calibri" w:hAnsi="Bookman Old Style" w:cs="Times New Roman"/>
          <w:sz w:val="24"/>
          <w:szCs w:val="28"/>
          <w:u w:val="single"/>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2143E2" w:rsidRPr="003C1027">
        <w:rPr>
          <w:rFonts w:ascii="Bookman Old Style" w:hAnsi="Bookman Old Style"/>
          <w:sz w:val="24"/>
          <w:szCs w:val="28"/>
        </w:rPr>
        <w:t xml:space="preserve">      </w:t>
      </w:r>
      <w:r w:rsidR="00DB091D" w:rsidRPr="003C1027">
        <w:rPr>
          <w:rFonts w:ascii="Bookman Old Style" w:eastAsia="Calibri" w:hAnsi="Bookman Old Style" w:cs="Times New Roman"/>
          <w:sz w:val="24"/>
          <w:szCs w:val="28"/>
        </w:rPr>
        <w:t>Matching</w:t>
      </w:r>
      <w:r w:rsidR="00DB091D"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u w:val="single"/>
        </w:rPr>
        <w:t>150.00</w:t>
      </w:r>
    </w:p>
    <w:p w:rsidR="00BC1506"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00BC1506" w:rsidRPr="003C1027">
        <w:rPr>
          <w:rFonts w:ascii="Bookman Old Style" w:eastAsia="Calibri" w:hAnsi="Bookman Old Style" w:cs="Times New Roman"/>
          <w:sz w:val="24"/>
          <w:szCs w:val="28"/>
        </w:rPr>
        <w:t xml:space="preserve">Total paid to </w:t>
      </w:r>
      <w:r w:rsidR="008D6A11" w:rsidRPr="003C1027">
        <w:rPr>
          <w:rFonts w:ascii="Bookman Old Style" w:eastAsia="Calibri" w:hAnsi="Bookman Old Style" w:cs="Times New Roman"/>
          <w:sz w:val="24"/>
          <w:szCs w:val="28"/>
        </w:rPr>
        <w:t>PEM Food Shelf</w:t>
      </w:r>
      <w:r w:rsidR="00BC1506" w:rsidRPr="003C1027">
        <w:rPr>
          <w:rFonts w:ascii="Bookman Old Style" w:eastAsia="Calibri" w:hAnsi="Bookman Old Style" w:cs="Times New Roman"/>
          <w:sz w:val="24"/>
          <w:szCs w:val="28"/>
        </w:rPr>
        <w:tab/>
      </w:r>
      <w:r w:rsidR="00290933" w:rsidRPr="003C1027">
        <w:rPr>
          <w:rFonts w:ascii="Bookman Old Style" w:hAnsi="Bookman Old Style"/>
          <w:sz w:val="24"/>
          <w:szCs w:val="28"/>
        </w:rPr>
        <w:tab/>
      </w:r>
      <w:r w:rsidR="00F61D6E" w:rsidRPr="003C1027">
        <w:rPr>
          <w:rFonts w:ascii="Bookman Old Style" w:hAnsi="Bookman Old Style"/>
          <w:sz w:val="24"/>
          <w:szCs w:val="28"/>
        </w:rPr>
        <w:tab/>
      </w:r>
      <w:r w:rsidR="008D6A11" w:rsidRPr="003C1027">
        <w:rPr>
          <w:rFonts w:ascii="Bookman Old Style" w:hAnsi="Bookman Old Style"/>
          <w:sz w:val="24"/>
          <w:szCs w:val="28"/>
        </w:rPr>
        <w:tab/>
      </w:r>
      <w:r w:rsidR="003C1027" w:rsidRPr="003C1027">
        <w:rPr>
          <w:rFonts w:ascii="Bookman Old Style" w:hAnsi="Bookman Old Style"/>
          <w:sz w:val="24"/>
          <w:szCs w:val="28"/>
        </w:rPr>
        <w:tab/>
      </w:r>
      <w:r w:rsidR="003C1027" w:rsidRPr="003C1027">
        <w:rPr>
          <w:rFonts w:ascii="Bookman Old Style" w:hAnsi="Bookman Old Style"/>
          <w:sz w:val="24"/>
          <w:szCs w:val="28"/>
        </w:rPr>
        <w:tab/>
      </w:r>
      <w:r w:rsidR="000A196C">
        <w:rPr>
          <w:rFonts w:ascii="Bookman Old Style" w:eastAsia="Calibri" w:hAnsi="Bookman Old Style" w:cs="Times New Roman"/>
          <w:sz w:val="24"/>
          <w:szCs w:val="28"/>
        </w:rPr>
        <w:t>370.00</w:t>
      </w:r>
    </w:p>
    <w:p w:rsidR="000A196C" w:rsidRDefault="000A196C" w:rsidP="002143E2">
      <w:pPr>
        <w:spacing w:after="0"/>
        <w:ind w:right="-720"/>
        <w:rPr>
          <w:rFonts w:ascii="Bookman Old Style" w:eastAsia="Calibri" w:hAnsi="Bookman Old Style" w:cs="Times New Roman"/>
          <w:sz w:val="24"/>
          <w:szCs w:val="28"/>
        </w:rPr>
      </w:pPr>
    </w:p>
    <w:p w:rsidR="000A196C" w:rsidRPr="003C1027" w:rsidRDefault="000A196C" w:rsidP="002143E2">
      <w:pPr>
        <w:spacing w:after="0"/>
        <w:ind w:right="-720"/>
        <w:rPr>
          <w:rFonts w:ascii="Bookman Old Style" w:eastAsia="Calibri" w:hAnsi="Bookman Old Style" w:cs="Times New Roman"/>
          <w:sz w:val="24"/>
          <w:szCs w:val="28"/>
        </w:rPr>
      </w:pPr>
      <w:r>
        <w:rPr>
          <w:rFonts w:ascii="Bookman Old Style" w:eastAsia="Calibri" w:hAnsi="Bookman Old Style" w:cs="Times New Roman"/>
          <w:sz w:val="24"/>
          <w:szCs w:val="28"/>
        </w:rPr>
        <w:t>February Totals: Gideon’s (02/23/2020)</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156.00</w:t>
      </w:r>
    </w:p>
    <w:p w:rsidR="00BC1506" w:rsidRPr="003C1027" w:rsidRDefault="00BC1506" w:rsidP="002143E2">
      <w:pPr>
        <w:spacing w:after="0"/>
        <w:ind w:right="-720"/>
        <w:rPr>
          <w:rFonts w:ascii="Bookman Old Style" w:eastAsia="Calibri" w:hAnsi="Bookman Old Style" w:cs="Times New Roman"/>
          <w:sz w:val="18"/>
          <w:szCs w:val="20"/>
        </w:rPr>
      </w:pPr>
    </w:p>
    <w:p w:rsidR="00BA0438" w:rsidRDefault="00BA0438" w:rsidP="002143E2">
      <w:pPr>
        <w:spacing w:after="0"/>
        <w:ind w:right="-720"/>
        <w:rPr>
          <w:rFonts w:ascii="Bookman Old Style" w:eastAsia="Calibri" w:hAnsi="Bookman Old Style" w:cs="Times New Roman"/>
          <w:sz w:val="24"/>
          <w:szCs w:val="28"/>
        </w:rPr>
      </w:pPr>
    </w:p>
    <w:p w:rsidR="00BC1506" w:rsidRPr="000A196C" w:rsidRDefault="00C05844"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lastRenderedPageBreak/>
        <w:t>March Totals:</w:t>
      </w:r>
      <w:r w:rsidRPr="003C1027">
        <w:rPr>
          <w:rFonts w:ascii="Bookman Old Style" w:eastAsia="Calibri" w:hAnsi="Bookman Old Style" w:cs="Times New Roman"/>
          <w:i/>
          <w:sz w:val="24"/>
          <w:szCs w:val="28"/>
        </w:rPr>
        <w:t xml:space="preserve"> </w:t>
      </w:r>
      <w:r w:rsidR="00150830" w:rsidRPr="003C1027">
        <w:rPr>
          <w:rFonts w:ascii="Bookman Old Style" w:eastAsia="Calibri" w:hAnsi="Bookman Old Style" w:cs="Times New Roman"/>
          <w:sz w:val="24"/>
          <w:szCs w:val="28"/>
        </w:rPr>
        <w:t>Youth Fund/</w:t>
      </w:r>
      <w:r w:rsidR="0057782E" w:rsidRPr="003C1027">
        <w:rPr>
          <w:rFonts w:ascii="Bookman Old Style" w:eastAsia="Calibri" w:hAnsi="Bookman Old Style" w:cs="Times New Roman"/>
          <w:sz w:val="24"/>
          <w:szCs w:val="28"/>
        </w:rPr>
        <w:t xml:space="preserve">Camp Scholarships       </w:t>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0A196C">
        <w:rPr>
          <w:rFonts w:ascii="Bookman Old Style" w:eastAsia="Calibri" w:hAnsi="Bookman Old Style" w:cs="Times New Roman"/>
          <w:sz w:val="24"/>
          <w:szCs w:val="28"/>
        </w:rPr>
        <w:t>478.00</w:t>
      </w:r>
    </w:p>
    <w:p w:rsidR="00BA0438" w:rsidRDefault="0025598F" w:rsidP="002143E2">
      <w:pPr>
        <w:spacing w:after="0"/>
        <w:ind w:right="-720"/>
        <w:rPr>
          <w:rFonts w:ascii="Bookman Old Style" w:hAnsi="Bookman Old Style"/>
          <w:sz w:val="24"/>
          <w:szCs w:val="28"/>
        </w:rPr>
      </w:pPr>
      <w:r w:rsidRPr="003C1027">
        <w:rPr>
          <w:rFonts w:ascii="Bookman Old Style" w:hAnsi="Bookman Old Style"/>
          <w:sz w:val="24"/>
          <w:szCs w:val="28"/>
        </w:rPr>
        <w:tab/>
        <w:t xml:space="preserve"> </w:t>
      </w:r>
    </w:p>
    <w:p w:rsidR="00BC1506" w:rsidRPr="003C1027" w:rsidRDefault="00BA0438" w:rsidP="002143E2">
      <w:pPr>
        <w:spacing w:after="0"/>
        <w:ind w:right="-720"/>
        <w:rPr>
          <w:rFonts w:ascii="Bookman Old Style" w:eastAsia="Calibri" w:hAnsi="Bookman Old Style" w:cs="Times New Roman"/>
          <w:sz w:val="24"/>
          <w:szCs w:val="28"/>
        </w:rPr>
      </w:pPr>
      <w:r>
        <w:rPr>
          <w:rFonts w:ascii="Bookman Old Style" w:hAnsi="Bookman Old Style"/>
          <w:sz w:val="24"/>
          <w:szCs w:val="28"/>
        </w:rPr>
        <w:tab/>
      </w:r>
      <w:r w:rsidR="00BC1506" w:rsidRPr="003C1027">
        <w:rPr>
          <w:rFonts w:ascii="Bookman Old Style" w:eastAsia="Calibri" w:hAnsi="Bookman Old Style" w:cs="Times New Roman"/>
          <w:sz w:val="24"/>
          <w:szCs w:val="28"/>
        </w:rPr>
        <w:t xml:space="preserve">Total paid </w:t>
      </w:r>
      <w:r w:rsidR="008D6A11" w:rsidRPr="003C1027">
        <w:rPr>
          <w:rFonts w:ascii="Bookman Old Style" w:eastAsia="Calibri" w:hAnsi="Bookman Old Style" w:cs="Times New Roman"/>
          <w:sz w:val="24"/>
          <w:szCs w:val="28"/>
        </w:rPr>
        <w:t>to Youth Fund/Camp Scholarship</w:t>
      </w:r>
      <w:r w:rsidR="00693D83" w:rsidRPr="003C1027">
        <w:rPr>
          <w:rFonts w:ascii="Bookman Old Style" w:hAnsi="Bookman Old Style"/>
          <w:sz w:val="24"/>
          <w:szCs w:val="28"/>
        </w:rPr>
        <w:tab/>
      </w:r>
      <w:r w:rsidR="00693D83" w:rsidRPr="003C1027">
        <w:rPr>
          <w:rFonts w:ascii="Bookman Old Style" w:hAnsi="Bookman Old Style"/>
          <w:sz w:val="24"/>
          <w:szCs w:val="28"/>
        </w:rPr>
        <w:tab/>
      </w:r>
      <w:r w:rsidR="003C1027" w:rsidRPr="003C1027">
        <w:rPr>
          <w:rFonts w:ascii="Bookman Old Style" w:hAnsi="Bookman Old Style"/>
          <w:sz w:val="24"/>
          <w:szCs w:val="28"/>
        </w:rPr>
        <w:tab/>
      </w:r>
      <w:r w:rsidR="000A196C">
        <w:rPr>
          <w:rFonts w:ascii="Bookman Old Style" w:eastAsia="Calibri" w:hAnsi="Bookman Old Style" w:cs="Times New Roman"/>
          <w:sz w:val="24"/>
          <w:szCs w:val="28"/>
        </w:rPr>
        <w:t>478.00</w:t>
      </w:r>
      <w:r w:rsidR="00BC1506" w:rsidRPr="003C1027">
        <w:rPr>
          <w:rFonts w:ascii="Bookman Old Style" w:eastAsia="Calibri" w:hAnsi="Bookman Old Style" w:cs="Times New Roman"/>
          <w:sz w:val="24"/>
          <w:szCs w:val="28"/>
        </w:rPr>
        <w:tab/>
      </w:r>
    </w:p>
    <w:p w:rsidR="00BA0438" w:rsidRPr="006E5084" w:rsidRDefault="0025598F" w:rsidP="002143E2">
      <w:pPr>
        <w:spacing w:after="0"/>
        <w:ind w:right="-720"/>
        <w:rPr>
          <w:rFonts w:ascii="Bookman Old Style" w:eastAsia="Calibri" w:hAnsi="Bookman Old Style" w:cs="Times New Roman"/>
          <w:sz w:val="18"/>
          <w:szCs w:val="20"/>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34671E" w:rsidRPr="003C1027">
        <w:rPr>
          <w:rFonts w:ascii="Bookman Old Style" w:hAnsi="Bookman Old Style"/>
          <w:sz w:val="24"/>
          <w:szCs w:val="28"/>
        </w:rPr>
        <w:t xml:space="preserve">  </w:t>
      </w:r>
      <w:r w:rsidR="0074427A" w:rsidRPr="003C1027">
        <w:rPr>
          <w:rFonts w:ascii="Bookman Old Style" w:hAnsi="Bookman Old Style"/>
          <w:sz w:val="24"/>
          <w:szCs w:val="28"/>
        </w:rPr>
        <w:tab/>
        <w:t xml:space="preserve">   </w:t>
      </w:r>
      <w:r w:rsidR="0034671E" w:rsidRPr="003C1027">
        <w:rPr>
          <w:rFonts w:ascii="Bookman Old Style" w:hAnsi="Bookman Old Style"/>
          <w:sz w:val="24"/>
          <w:szCs w:val="28"/>
        </w:rPr>
        <w:t xml:space="preserve"> </w:t>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r w:rsidR="00F61D6E" w:rsidRPr="003C1027">
        <w:rPr>
          <w:rFonts w:ascii="Bookman Old Style" w:eastAsia="Calibri" w:hAnsi="Bookman Old Style" w:cs="Times New Roman"/>
          <w:sz w:val="24"/>
          <w:szCs w:val="28"/>
        </w:rPr>
        <w:t xml:space="preserve">   </w:t>
      </w:r>
    </w:p>
    <w:p w:rsidR="00BA0438" w:rsidRDefault="00BA0438" w:rsidP="002143E2">
      <w:pPr>
        <w:spacing w:after="0"/>
        <w:ind w:right="-720"/>
        <w:rPr>
          <w:rFonts w:ascii="Bookman Old Style" w:hAnsi="Bookman Old Style"/>
          <w:sz w:val="24"/>
          <w:szCs w:val="28"/>
        </w:rPr>
      </w:pPr>
    </w:p>
    <w:p w:rsidR="00BC1506" w:rsidRPr="003C1027" w:rsidRDefault="000A196C" w:rsidP="002143E2">
      <w:pPr>
        <w:spacing w:after="0"/>
        <w:ind w:right="-720"/>
        <w:rPr>
          <w:rFonts w:ascii="Bookman Old Style" w:hAnsi="Bookman Old Style"/>
          <w:sz w:val="24"/>
          <w:szCs w:val="28"/>
        </w:rPr>
      </w:pPr>
      <w:r>
        <w:rPr>
          <w:rFonts w:ascii="Bookman Old Style" w:hAnsi="Bookman Old Style"/>
          <w:sz w:val="24"/>
          <w:szCs w:val="28"/>
        </w:rPr>
        <w:t xml:space="preserve">April, May, June </w:t>
      </w:r>
      <w:r w:rsidR="0057782E" w:rsidRPr="003C1027">
        <w:rPr>
          <w:rFonts w:ascii="Bookman Old Style" w:hAnsi="Bookman Old Style"/>
          <w:sz w:val="24"/>
          <w:szCs w:val="28"/>
        </w:rPr>
        <w:t>Totals</w:t>
      </w:r>
      <w:r w:rsidR="00C05844" w:rsidRPr="003C1027">
        <w:rPr>
          <w:rFonts w:ascii="Bookman Old Style" w:hAnsi="Bookman Old Style"/>
          <w:sz w:val="24"/>
          <w:szCs w:val="28"/>
        </w:rPr>
        <w:t xml:space="preserve">: </w:t>
      </w:r>
      <w:r>
        <w:rPr>
          <w:rFonts w:ascii="Bookman Old Style" w:hAnsi="Bookman Old Style"/>
          <w:sz w:val="24"/>
          <w:szCs w:val="28"/>
        </w:rPr>
        <w:t>Family Promise</w:t>
      </w:r>
      <w:r w:rsidR="0057782E" w:rsidRPr="003C1027">
        <w:rPr>
          <w:rFonts w:ascii="Bookman Old Style" w:eastAsia="Calibri" w:hAnsi="Bookman Old Style" w:cs="Times New Roman"/>
          <w:sz w:val="24"/>
          <w:szCs w:val="28"/>
        </w:rPr>
        <w:tab/>
      </w:r>
      <w:r w:rsidR="0057782E" w:rsidRPr="003C1027">
        <w:rPr>
          <w:rFonts w:ascii="Bookman Old Style" w:eastAsia="Calibri" w:hAnsi="Bookman Old Style" w:cs="Times New Roman"/>
          <w:sz w:val="24"/>
          <w:szCs w:val="28"/>
        </w:rPr>
        <w:tab/>
      </w:r>
      <w:r w:rsidR="00150830" w:rsidRPr="003C1027">
        <w:rPr>
          <w:rFonts w:ascii="Bookman Old Style" w:eastAsia="Calibri" w:hAnsi="Bookman Old Style" w:cs="Times New Roman"/>
          <w:sz w:val="24"/>
          <w:szCs w:val="28"/>
        </w:rPr>
        <w:t xml:space="preserve">         </w:t>
      </w:r>
      <w:r w:rsidR="004A421A" w:rsidRPr="003C1027">
        <w:rPr>
          <w:rFonts w:ascii="Bookman Old Style" w:eastAsia="Calibri" w:hAnsi="Bookman Old Style" w:cs="Times New Roman"/>
          <w:sz w:val="24"/>
          <w:szCs w:val="28"/>
        </w:rPr>
        <w:t xml:space="preserve"> </w:t>
      </w:r>
      <w:r w:rsidR="00BA0438">
        <w:rPr>
          <w:rFonts w:ascii="Bookman Old Style" w:eastAsia="Calibri" w:hAnsi="Bookman Old Style" w:cs="Times New Roman"/>
          <w:sz w:val="24"/>
          <w:szCs w:val="28"/>
        </w:rPr>
        <w:tab/>
        <w:t xml:space="preserve">        1360</w:t>
      </w:r>
      <w:r>
        <w:rPr>
          <w:rFonts w:ascii="Bookman Old Style" w:eastAsia="Calibri" w:hAnsi="Bookman Old Style" w:cs="Times New Roman"/>
          <w:sz w:val="24"/>
          <w:szCs w:val="28"/>
        </w:rPr>
        <w:t>.00</w:t>
      </w:r>
    </w:p>
    <w:p w:rsidR="00BA0438" w:rsidRDefault="00BC1506"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002143E2" w:rsidRPr="003C1027">
        <w:rPr>
          <w:rFonts w:ascii="Bookman Old Style" w:hAnsi="Bookman Old Style"/>
          <w:sz w:val="24"/>
          <w:szCs w:val="28"/>
        </w:rPr>
        <w:t xml:space="preserve">       </w:t>
      </w:r>
      <w:r w:rsidR="00BA0438">
        <w:rPr>
          <w:rFonts w:ascii="Bookman Old Style" w:eastAsia="Calibri" w:hAnsi="Bookman Old Style" w:cs="Times New Roman"/>
          <w:sz w:val="24"/>
          <w:szCs w:val="28"/>
        </w:rPr>
        <w:t>Matching</w:t>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t>150.00</w:t>
      </w:r>
    </w:p>
    <w:p w:rsidR="00BA0438" w:rsidRPr="00BA0438" w:rsidRDefault="00BA0438" w:rsidP="002143E2">
      <w:pPr>
        <w:spacing w:after="0"/>
        <w:ind w:right="-720"/>
        <w:rPr>
          <w:rFonts w:ascii="Bookman Old Style" w:eastAsia="Calibri" w:hAnsi="Bookman Old Style" w:cs="Times New Roman"/>
          <w:sz w:val="24"/>
          <w:szCs w:val="28"/>
          <w:u w:val="single"/>
        </w:rPr>
      </w:pP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t>Clothesline Match</w:t>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rPr>
        <w:tab/>
      </w:r>
      <w:r>
        <w:rPr>
          <w:rFonts w:ascii="Bookman Old Style" w:eastAsia="Calibri" w:hAnsi="Bookman Old Style" w:cs="Times New Roman"/>
          <w:sz w:val="24"/>
          <w:szCs w:val="28"/>
          <w:u w:val="single"/>
        </w:rPr>
        <w:t>500.00</w:t>
      </w:r>
    </w:p>
    <w:p w:rsidR="00150830"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t xml:space="preserve">         </w:t>
      </w:r>
      <w:r w:rsidR="00BC2C5E"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BA0438">
        <w:rPr>
          <w:rFonts w:ascii="Bookman Old Style" w:eastAsia="Calibri" w:hAnsi="Bookman Old Style" w:cs="Times New Roman"/>
          <w:sz w:val="24"/>
          <w:szCs w:val="28"/>
        </w:rPr>
        <w:t>Family Promise</w:t>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t>2010.00</w:t>
      </w:r>
    </w:p>
    <w:p w:rsidR="00BC1506" w:rsidRPr="00BA0438" w:rsidRDefault="002143E2" w:rsidP="002143E2">
      <w:pPr>
        <w:spacing w:after="0"/>
        <w:ind w:right="-720"/>
        <w:rPr>
          <w:rFonts w:ascii="Bookman Old Style" w:eastAsia="Calibri" w:hAnsi="Bookman Old Style" w:cs="Times New Roman"/>
          <w:sz w:val="18"/>
          <w:szCs w:val="20"/>
        </w:rPr>
      </w:pPr>
      <w:r w:rsidRPr="003C1027">
        <w:rPr>
          <w:rFonts w:ascii="Bookman Old Style" w:hAnsi="Bookman Old Style"/>
          <w:sz w:val="24"/>
          <w:szCs w:val="28"/>
        </w:rPr>
        <w:tab/>
      </w:r>
      <w:r w:rsidR="0025598F" w:rsidRPr="003C1027">
        <w:rPr>
          <w:rFonts w:ascii="Bookman Old Style" w:hAnsi="Bookman Old Style"/>
          <w:sz w:val="24"/>
          <w:szCs w:val="28"/>
        </w:rPr>
        <w:tab/>
      </w:r>
      <w:r w:rsidR="0025598F" w:rsidRPr="003C1027">
        <w:rPr>
          <w:rFonts w:ascii="Bookman Old Style" w:hAnsi="Bookman Old Style"/>
          <w:sz w:val="24"/>
          <w:szCs w:val="28"/>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r>
      <w:r w:rsidR="0025598F" w:rsidRPr="003C1027">
        <w:rPr>
          <w:rFonts w:ascii="Bookman Old Style" w:eastAsia="Calibri" w:hAnsi="Bookman Old Style" w:cs="Times New Roman"/>
          <w:sz w:val="18"/>
          <w:szCs w:val="20"/>
        </w:rPr>
        <w:tab/>
        <w:t xml:space="preserve">         </w:t>
      </w:r>
    </w:p>
    <w:p w:rsidR="00BC1506" w:rsidRPr="003C1027" w:rsidRDefault="00C771EB" w:rsidP="002143E2">
      <w:pPr>
        <w:spacing w:after="0"/>
        <w:ind w:right="-720"/>
        <w:rPr>
          <w:rFonts w:ascii="Bookman Old Style" w:eastAsia="Calibri" w:hAnsi="Bookman Old Style" w:cs="Times New Roman"/>
          <w:sz w:val="18"/>
          <w:szCs w:val="20"/>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p>
    <w:p w:rsidR="000A54E1"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July</w:t>
      </w:r>
      <w:r w:rsidR="00BA0438">
        <w:rPr>
          <w:rFonts w:ascii="Bookman Old Style" w:hAnsi="Bookman Old Style"/>
          <w:sz w:val="24"/>
          <w:szCs w:val="28"/>
        </w:rPr>
        <w:t>, August</w:t>
      </w:r>
      <w:r w:rsidRPr="003C1027">
        <w:rPr>
          <w:rFonts w:ascii="Bookman Old Style" w:hAnsi="Bookman Old Style"/>
          <w:sz w:val="24"/>
          <w:szCs w:val="28"/>
        </w:rPr>
        <w:t xml:space="preserve"> Totals</w:t>
      </w:r>
      <w:r w:rsidR="00C05844" w:rsidRPr="003C1027">
        <w:rPr>
          <w:rFonts w:ascii="Bookman Old Style" w:hAnsi="Bookman Old Style"/>
          <w:sz w:val="24"/>
          <w:szCs w:val="28"/>
        </w:rPr>
        <w:t xml:space="preserve">: </w:t>
      </w:r>
      <w:r w:rsidR="00134C41" w:rsidRPr="003C1027">
        <w:rPr>
          <w:rFonts w:ascii="Bookman Old Style" w:eastAsia="Calibri" w:hAnsi="Bookman Old Style" w:cs="Times New Roman"/>
          <w:sz w:val="24"/>
          <w:szCs w:val="28"/>
        </w:rPr>
        <w:t>Feed My Starving Children</w:t>
      </w:r>
      <w:r w:rsidR="00BC1506" w:rsidRPr="003C1027">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ab/>
        <w:t>285.00</w:t>
      </w:r>
    </w:p>
    <w:p w:rsidR="007878D1"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 xml:space="preserve">Matching </w:t>
      </w:r>
      <w:r w:rsidR="00BC1506"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BC2C5E"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t xml:space="preserve">         </w:t>
      </w:r>
      <w:r w:rsidR="0057782E" w:rsidRPr="003C1027">
        <w:rPr>
          <w:rFonts w:ascii="Bookman Old Style" w:eastAsia="Calibri" w:hAnsi="Bookman Old Style" w:cs="Times New Roman"/>
          <w:sz w:val="24"/>
          <w:szCs w:val="28"/>
        </w:rPr>
        <w:tab/>
      </w:r>
      <w:r w:rsidR="003C1027" w:rsidRPr="003C1027">
        <w:rPr>
          <w:rFonts w:ascii="Bookman Old Style" w:eastAsia="Calibri" w:hAnsi="Bookman Old Style" w:cs="Times New Roman"/>
          <w:sz w:val="24"/>
          <w:szCs w:val="28"/>
        </w:rPr>
        <w:t xml:space="preserve">Total paid to </w:t>
      </w:r>
      <w:r w:rsidR="00134C41" w:rsidRPr="003C1027">
        <w:rPr>
          <w:rFonts w:ascii="Bookman Old Style" w:eastAsia="Calibri" w:hAnsi="Bookman Old Style" w:cs="Times New Roman"/>
          <w:sz w:val="24"/>
          <w:szCs w:val="28"/>
        </w:rPr>
        <w:t>Feed My Starving Children</w:t>
      </w:r>
      <w:r w:rsidR="0057782E" w:rsidRPr="003C1027">
        <w:rPr>
          <w:rFonts w:ascii="Bookman Old Style" w:eastAsia="Calibri" w:hAnsi="Bookman Old Style" w:cs="Times New Roman"/>
          <w:sz w:val="24"/>
          <w:szCs w:val="28"/>
        </w:rPr>
        <w:tab/>
      </w:r>
      <w:r w:rsidR="0057782E" w:rsidRPr="003C1027">
        <w:rPr>
          <w:rFonts w:ascii="Bookman Old Style" w:eastAsia="Calibri" w:hAnsi="Bookman Old Style" w:cs="Times New Roman"/>
          <w:sz w:val="24"/>
          <w:szCs w:val="28"/>
        </w:rPr>
        <w:tab/>
      </w:r>
      <w:r w:rsidR="00693D83" w:rsidRPr="003C1027">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435.00</w:t>
      </w:r>
    </w:p>
    <w:p w:rsidR="00CB73CD" w:rsidRPr="00BA0438" w:rsidRDefault="003C1027"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r>
    </w:p>
    <w:p w:rsidR="00BC1506" w:rsidRPr="003C1027" w:rsidRDefault="00620638"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September</w:t>
      </w:r>
      <w:r w:rsidR="00BA0438">
        <w:rPr>
          <w:rFonts w:ascii="Bookman Old Style" w:eastAsia="Calibri" w:hAnsi="Bookman Old Style" w:cs="Times New Roman"/>
          <w:sz w:val="24"/>
          <w:szCs w:val="28"/>
        </w:rPr>
        <w:t>, October</w:t>
      </w:r>
      <w:r w:rsidRPr="003C1027">
        <w:rPr>
          <w:rFonts w:ascii="Bookman Old Style" w:eastAsia="Calibri" w:hAnsi="Bookman Old Style" w:cs="Times New Roman"/>
          <w:sz w:val="24"/>
          <w:szCs w:val="28"/>
        </w:rPr>
        <w:t xml:space="preserve"> Totals</w:t>
      </w:r>
      <w:r w:rsidR="00C05844" w:rsidRPr="003C1027">
        <w:rPr>
          <w:rFonts w:ascii="Bookman Old Style" w:eastAsia="Calibri" w:hAnsi="Bookman Old Style" w:cs="Times New Roman"/>
          <w:sz w:val="24"/>
          <w:szCs w:val="28"/>
        </w:rPr>
        <w:t xml:space="preserve">: </w:t>
      </w:r>
      <w:r w:rsidR="00BA0438">
        <w:rPr>
          <w:rFonts w:ascii="Bookman Old Style" w:eastAsia="Calibri" w:hAnsi="Bookman Old Style" w:cs="Times New Roman"/>
          <w:sz w:val="24"/>
          <w:szCs w:val="28"/>
        </w:rPr>
        <w:t>PEM Backpack Program</w:t>
      </w:r>
      <w:r w:rsidR="004C317F"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A0438">
        <w:rPr>
          <w:rFonts w:ascii="Bookman Old Style" w:eastAsia="Calibri" w:hAnsi="Bookman Old Style" w:cs="Times New Roman"/>
          <w:sz w:val="24"/>
          <w:szCs w:val="28"/>
        </w:rPr>
        <w:t>310.00</w:t>
      </w:r>
    </w:p>
    <w:p w:rsidR="00BC1506" w:rsidRPr="003C1027" w:rsidRDefault="002143E2"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7878D1" w:rsidRPr="003C1027" w:rsidRDefault="00134C41" w:rsidP="00BC2C5E">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 xml:space="preserve">          </w:t>
      </w:r>
      <w:r w:rsidR="00BC2C5E" w:rsidRPr="003C1027">
        <w:rPr>
          <w:rFonts w:ascii="Bookman Old Style" w:hAnsi="Bookman Old Style"/>
          <w:sz w:val="24"/>
          <w:szCs w:val="28"/>
        </w:rPr>
        <w:t xml:space="preserve">Total paid to </w:t>
      </w:r>
      <w:r w:rsidR="00BA0438">
        <w:rPr>
          <w:rFonts w:ascii="Bookman Old Style" w:hAnsi="Bookman Old Style"/>
          <w:sz w:val="24"/>
          <w:szCs w:val="28"/>
        </w:rPr>
        <w:t>PEM Backpack Program</w:t>
      </w:r>
      <w:r w:rsidR="004C317F" w:rsidRPr="003C1027">
        <w:rPr>
          <w:rFonts w:ascii="Bookman Old Style" w:hAnsi="Bookman Old Style"/>
          <w:sz w:val="24"/>
          <w:szCs w:val="28"/>
        </w:rPr>
        <w:tab/>
      </w:r>
      <w:r w:rsidR="00BC2C5E" w:rsidRPr="003C1027">
        <w:rPr>
          <w:rFonts w:ascii="Bookman Old Style" w:hAnsi="Bookman Old Style"/>
          <w:sz w:val="24"/>
          <w:szCs w:val="28"/>
        </w:rPr>
        <w:tab/>
      </w:r>
      <w:r w:rsidR="00BC2C5E" w:rsidRPr="003C1027">
        <w:rPr>
          <w:rFonts w:ascii="Bookman Old Style" w:hAnsi="Bookman Old Style"/>
          <w:sz w:val="24"/>
          <w:szCs w:val="28"/>
        </w:rPr>
        <w:tab/>
      </w:r>
      <w:r w:rsidR="00BC2C5E" w:rsidRPr="003C1027">
        <w:rPr>
          <w:rFonts w:ascii="Bookman Old Style" w:hAnsi="Bookman Old Style"/>
          <w:sz w:val="24"/>
          <w:szCs w:val="28"/>
        </w:rPr>
        <w:tab/>
      </w:r>
      <w:r w:rsidR="00BA0438">
        <w:rPr>
          <w:rFonts w:ascii="Bookman Old Style" w:hAnsi="Bookman Old Style"/>
          <w:sz w:val="24"/>
          <w:szCs w:val="28"/>
        </w:rPr>
        <w:t>460.00</w:t>
      </w:r>
    </w:p>
    <w:p w:rsidR="002143E2" w:rsidRPr="00BA0438" w:rsidRDefault="002143E2" w:rsidP="002143E2">
      <w:pPr>
        <w:spacing w:after="0"/>
        <w:ind w:right="-720"/>
        <w:rPr>
          <w:rFonts w:ascii="Bookman Old Style" w:eastAsia="Calibri" w:hAnsi="Bookman Old Style" w:cs="Times New Roman"/>
          <w:sz w:val="24"/>
          <w:szCs w:val="28"/>
        </w:rPr>
      </w:pPr>
    </w:p>
    <w:p w:rsidR="00BC1506" w:rsidRPr="003C1027" w:rsidRDefault="00C05844"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November</w:t>
      </w:r>
      <w:r w:rsidR="00BA0438">
        <w:rPr>
          <w:rFonts w:ascii="Bookman Old Style" w:hAnsi="Bookman Old Style"/>
          <w:sz w:val="24"/>
          <w:szCs w:val="28"/>
        </w:rPr>
        <w:t>, December</w:t>
      </w:r>
      <w:r w:rsidRPr="003C1027">
        <w:rPr>
          <w:rFonts w:ascii="Bookman Old Style" w:hAnsi="Bookman Old Style"/>
          <w:sz w:val="24"/>
          <w:szCs w:val="28"/>
        </w:rPr>
        <w:t xml:space="preserve"> Totals:</w:t>
      </w:r>
      <w:r w:rsidRPr="003C1027">
        <w:rPr>
          <w:rFonts w:ascii="Bookman Old Style" w:hAnsi="Bookman Old Style"/>
          <w:i/>
          <w:sz w:val="24"/>
          <w:szCs w:val="28"/>
        </w:rPr>
        <w:t xml:space="preserve"> </w:t>
      </w:r>
      <w:r w:rsidR="003C1027">
        <w:rPr>
          <w:rFonts w:ascii="Bookman Old Style" w:eastAsia="Calibri" w:hAnsi="Bookman Old Style" w:cs="Times New Roman"/>
          <w:sz w:val="24"/>
          <w:szCs w:val="28"/>
        </w:rPr>
        <w:t>Salvation Army</w:t>
      </w:r>
      <w:r w:rsidR="00BA0438">
        <w:rPr>
          <w:rFonts w:ascii="Bookman Old Style" w:eastAsia="Calibri" w:hAnsi="Bookman Old Style" w:cs="Times New Roman"/>
          <w:sz w:val="24"/>
          <w:szCs w:val="28"/>
        </w:rPr>
        <w:tab/>
      </w:r>
      <w:r w:rsidR="002143E2" w:rsidRPr="003C1027">
        <w:rPr>
          <w:rFonts w:ascii="Bookman Old Style" w:hAnsi="Bookman Old Style"/>
          <w:sz w:val="24"/>
          <w:szCs w:val="28"/>
        </w:rPr>
        <w:tab/>
      </w:r>
      <w:r w:rsidRPr="003C1027">
        <w:rPr>
          <w:rFonts w:ascii="Bookman Old Style" w:hAnsi="Bookman Old Style"/>
          <w:sz w:val="24"/>
          <w:szCs w:val="28"/>
        </w:rPr>
        <w:tab/>
      </w:r>
      <w:r w:rsidR="003C1027">
        <w:rPr>
          <w:rFonts w:ascii="Bookman Old Style" w:hAnsi="Bookman Old Style"/>
          <w:sz w:val="24"/>
          <w:szCs w:val="28"/>
        </w:rPr>
        <w:tab/>
      </w:r>
      <w:r w:rsidR="00BA0438">
        <w:rPr>
          <w:rFonts w:ascii="Bookman Old Style" w:eastAsia="Calibri" w:hAnsi="Bookman Old Style" w:cs="Times New Roman"/>
          <w:sz w:val="24"/>
          <w:szCs w:val="28"/>
        </w:rPr>
        <w:t>207.00</w:t>
      </w:r>
    </w:p>
    <w:p w:rsidR="00BC1506" w:rsidRPr="003C1027" w:rsidRDefault="002143E2" w:rsidP="002143E2">
      <w:pPr>
        <w:spacing w:after="0"/>
        <w:ind w:right="-720"/>
        <w:rPr>
          <w:rFonts w:ascii="Bookman Old Style" w:eastAsia="Calibri" w:hAnsi="Bookman Old Style" w:cs="Times New Roman"/>
          <w:sz w:val="24"/>
          <w:szCs w:val="28"/>
          <w:u w:val="single"/>
        </w:rPr>
      </w:pP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r>
      <w:r w:rsidRPr="003C1027">
        <w:rPr>
          <w:rFonts w:ascii="Bookman Old Style" w:hAnsi="Bookman Old Style"/>
          <w:sz w:val="24"/>
          <w:szCs w:val="28"/>
        </w:rPr>
        <w:tab/>
        <w:t xml:space="preserve">      </w:t>
      </w:r>
      <w:r w:rsidR="00BC1506" w:rsidRPr="003C1027">
        <w:rPr>
          <w:rFonts w:ascii="Bookman Old Style" w:eastAsia="Calibri" w:hAnsi="Bookman Old Style" w:cs="Times New Roman"/>
          <w:sz w:val="24"/>
          <w:szCs w:val="28"/>
        </w:rPr>
        <w:t>Matching</w:t>
      </w:r>
      <w:r w:rsidR="00BC1506" w:rsidRP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3C1027">
        <w:rPr>
          <w:rFonts w:ascii="Bookman Old Style" w:eastAsia="Calibri" w:hAnsi="Bookman Old Style" w:cs="Times New Roman"/>
          <w:sz w:val="24"/>
          <w:szCs w:val="28"/>
        </w:rPr>
        <w:tab/>
      </w:r>
      <w:r w:rsidR="00BC1506" w:rsidRPr="003C1027">
        <w:rPr>
          <w:rFonts w:ascii="Bookman Old Style" w:eastAsia="Calibri" w:hAnsi="Bookman Old Style" w:cs="Times New Roman"/>
          <w:sz w:val="24"/>
          <w:szCs w:val="28"/>
          <w:u w:val="single"/>
        </w:rPr>
        <w:t>150.00</w:t>
      </w:r>
    </w:p>
    <w:p w:rsidR="00BC1506" w:rsidRPr="003C1027" w:rsidRDefault="00BC2C5E" w:rsidP="002143E2">
      <w:pPr>
        <w:spacing w:after="0"/>
        <w:ind w:right="-720"/>
        <w:rPr>
          <w:rFonts w:ascii="Bookman Old Style" w:eastAsia="Calibri" w:hAnsi="Bookman Old Style" w:cs="Times New Roman"/>
          <w:sz w:val="24"/>
          <w:szCs w:val="28"/>
        </w:rPr>
      </w:pPr>
      <w:r w:rsidRPr="003C1027">
        <w:rPr>
          <w:rFonts w:ascii="Bookman Old Style" w:hAnsi="Bookman Old Style"/>
          <w:sz w:val="24"/>
          <w:szCs w:val="28"/>
        </w:rPr>
        <w:tab/>
      </w:r>
      <w:r w:rsidRPr="003C1027">
        <w:rPr>
          <w:rFonts w:ascii="Bookman Old Style" w:hAnsi="Bookman Old Style"/>
          <w:sz w:val="24"/>
          <w:szCs w:val="28"/>
        </w:rPr>
        <w:tab/>
        <w:t xml:space="preserve">        </w:t>
      </w:r>
      <w:r w:rsidRPr="003C1027">
        <w:rPr>
          <w:rFonts w:ascii="Bookman Old Style" w:eastAsia="Calibri" w:hAnsi="Bookman Old Style" w:cs="Times New Roman"/>
          <w:sz w:val="24"/>
          <w:szCs w:val="28"/>
        </w:rPr>
        <w:t>Total p</w:t>
      </w:r>
      <w:r w:rsidR="00BC1506" w:rsidRPr="003C1027">
        <w:rPr>
          <w:rFonts w:ascii="Bookman Old Style" w:eastAsia="Calibri" w:hAnsi="Bookman Old Style" w:cs="Times New Roman"/>
          <w:sz w:val="24"/>
          <w:szCs w:val="28"/>
        </w:rPr>
        <w:t xml:space="preserve">aid to </w:t>
      </w:r>
      <w:r w:rsidR="003C1027">
        <w:rPr>
          <w:rFonts w:ascii="Bookman Old Style" w:eastAsia="Calibri" w:hAnsi="Bookman Old Style" w:cs="Times New Roman"/>
          <w:sz w:val="24"/>
          <w:szCs w:val="28"/>
        </w:rPr>
        <w:t>Salvation Army</w:t>
      </w:r>
      <w:r w:rsidR="00BC1506" w:rsidRPr="003C1027">
        <w:rPr>
          <w:rFonts w:ascii="Bookman Old Style" w:eastAsia="Calibri" w:hAnsi="Bookman Old Style" w:cs="Times New Roman"/>
          <w:sz w:val="24"/>
          <w:szCs w:val="28"/>
        </w:rPr>
        <w:tab/>
      </w:r>
      <w:r w:rsidR="002143E2" w:rsidRPr="003C1027">
        <w:rPr>
          <w:rFonts w:ascii="Bookman Old Style" w:hAnsi="Bookman Old Style"/>
          <w:sz w:val="24"/>
          <w:szCs w:val="28"/>
        </w:rPr>
        <w:tab/>
      </w:r>
      <w:r w:rsidR="00BC1506" w:rsidRPr="003C1027">
        <w:rPr>
          <w:rFonts w:ascii="Bookman Old Style" w:hAnsi="Bookman Old Style"/>
          <w:sz w:val="24"/>
          <w:szCs w:val="28"/>
        </w:rPr>
        <w:tab/>
      </w:r>
      <w:r w:rsidR="004C317F" w:rsidRPr="003C1027">
        <w:rPr>
          <w:rFonts w:ascii="Bookman Old Style" w:hAnsi="Bookman Old Style"/>
          <w:sz w:val="24"/>
          <w:szCs w:val="28"/>
        </w:rPr>
        <w:tab/>
      </w:r>
      <w:r w:rsidR="00BA0438">
        <w:rPr>
          <w:rFonts w:ascii="Bookman Old Style" w:eastAsia="Calibri" w:hAnsi="Bookman Old Style" w:cs="Times New Roman"/>
          <w:sz w:val="24"/>
          <w:szCs w:val="28"/>
        </w:rPr>
        <w:t>357.00</w:t>
      </w:r>
    </w:p>
    <w:p w:rsidR="00BC1506" w:rsidRPr="003C1027" w:rsidRDefault="00AE235A" w:rsidP="002143E2">
      <w:pPr>
        <w:spacing w:after="0"/>
        <w:ind w:right="-720"/>
        <w:rPr>
          <w:rFonts w:ascii="Bookman Old Style" w:eastAsia="Calibri" w:hAnsi="Bookman Old Style" w:cs="Times New Roman"/>
          <w:sz w:val="24"/>
          <w:szCs w:val="28"/>
        </w:rPr>
      </w:pPr>
      <w:r w:rsidRPr="003C1027">
        <w:rPr>
          <w:rFonts w:ascii="Bookman Old Style" w:eastAsia="Calibri" w:hAnsi="Bookman Old Style" w:cs="Times New Roman"/>
          <w:sz w:val="24"/>
          <w:szCs w:val="28"/>
        </w:rPr>
        <w:tab/>
      </w:r>
      <w:r w:rsidRPr="003C1027">
        <w:rPr>
          <w:rFonts w:ascii="Bookman Old Style" w:eastAsia="Calibri" w:hAnsi="Bookman Old Style" w:cs="Times New Roman"/>
          <w:sz w:val="24"/>
          <w:szCs w:val="28"/>
        </w:rPr>
        <w:tab/>
        <w:t xml:space="preserve">   </w:t>
      </w:r>
    </w:p>
    <w:p w:rsidR="00BC1506" w:rsidRPr="00693D83" w:rsidRDefault="00AE235A" w:rsidP="002143E2">
      <w:pPr>
        <w:spacing w:after="0"/>
        <w:ind w:right="-720"/>
        <w:rPr>
          <w:rFonts w:ascii="Bookman Old Style" w:hAnsi="Bookman Old Style"/>
          <w:sz w:val="28"/>
          <w:szCs w:val="28"/>
        </w:rPr>
      </w:pP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r>
      <w:r w:rsidRPr="00693D83">
        <w:rPr>
          <w:rFonts w:ascii="Bookman Old Style" w:eastAsia="Calibri" w:hAnsi="Bookman Old Style" w:cs="Times New Roman"/>
          <w:sz w:val="28"/>
          <w:szCs w:val="28"/>
        </w:rPr>
        <w:tab/>
        <w:t xml:space="preserve">  </w:t>
      </w:r>
    </w:p>
    <w:p w:rsidR="004C317F" w:rsidRPr="00693D83" w:rsidRDefault="00BA0438" w:rsidP="00E200AD">
      <w:pPr>
        <w:pStyle w:val="Title"/>
        <w:jc w:val="left"/>
        <w:rPr>
          <w:rFonts w:ascii="Bookman Old Style" w:hAnsi="Bookman Old Style"/>
          <w:sz w:val="28"/>
          <w:szCs w:val="28"/>
        </w:rPr>
      </w:pPr>
      <w:r>
        <w:rPr>
          <w:rFonts w:ascii="Bookman Old Style" w:hAnsi="Bookman Old Style"/>
          <w:sz w:val="28"/>
          <w:szCs w:val="28"/>
        </w:rPr>
        <w:t>Total Mission Giving 2020</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$4,321.00</w:t>
      </w:r>
    </w:p>
    <w:p w:rsidR="00BA0438" w:rsidRDefault="00BA0438" w:rsidP="00E200AD">
      <w:pPr>
        <w:pStyle w:val="Title"/>
        <w:jc w:val="left"/>
        <w:rPr>
          <w:rFonts w:ascii="Bookman Old Style" w:hAnsi="Bookman Old Style"/>
          <w:sz w:val="28"/>
          <w:szCs w:val="28"/>
        </w:rPr>
      </w:pPr>
    </w:p>
    <w:p w:rsidR="004C317F" w:rsidRPr="00693D83" w:rsidRDefault="003C1027" w:rsidP="00E200AD">
      <w:pPr>
        <w:pStyle w:val="Title"/>
        <w:jc w:val="left"/>
        <w:rPr>
          <w:rFonts w:ascii="Bookman Old Style" w:hAnsi="Bookman Old Style"/>
          <w:sz w:val="28"/>
          <w:szCs w:val="28"/>
        </w:rPr>
      </w:pPr>
      <w:r>
        <w:rPr>
          <w:rFonts w:ascii="Bookman Old Style" w:hAnsi="Bookman Old Style"/>
          <w:sz w:val="28"/>
          <w:szCs w:val="28"/>
        </w:rPr>
        <w:t>Total Mission Giving 2019</w:t>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r>
      <w:r w:rsidR="000A54E1">
        <w:rPr>
          <w:rFonts w:ascii="Bookman Old Style" w:hAnsi="Bookman Old Style"/>
          <w:sz w:val="28"/>
          <w:szCs w:val="28"/>
        </w:rPr>
        <w:tab/>
        <w:t>$7,008.16</w:t>
      </w:r>
    </w:p>
    <w:p w:rsidR="003C1027" w:rsidRDefault="003C1027" w:rsidP="00E200AD">
      <w:pPr>
        <w:pStyle w:val="Title"/>
        <w:jc w:val="left"/>
        <w:rPr>
          <w:rFonts w:ascii="Bookman Old Style" w:hAnsi="Bookman Old Style"/>
          <w:sz w:val="28"/>
          <w:szCs w:val="28"/>
        </w:rPr>
      </w:pPr>
    </w:p>
    <w:p w:rsidR="004C317F" w:rsidRPr="00693D83" w:rsidRDefault="004C317F"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2018</w:t>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r>
      <w:r w:rsidR="00CF6878">
        <w:rPr>
          <w:rFonts w:ascii="Bookman Old Style" w:hAnsi="Bookman Old Style"/>
          <w:sz w:val="28"/>
          <w:szCs w:val="28"/>
        </w:rPr>
        <w:tab/>
        <w:t>$7,520.50</w:t>
      </w:r>
    </w:p>
    <w:p w:rsidR="004C317F" w:rsidRPr="00693D83" w:rsidRDefault="004C317F" w:rsidP="00E200AD">
      <w:pPr>
        <w:pStyle w:val="Title"/>
        <w:jc w:val="left"/>
        <w:rPr>
          <w:rFonts w:ascii="Bookman Old Style" w:hAnsi="Bookman Old Style"/>
          <w:sz w:val="28"/>
          <w:szCs w:val="28"/>
        </w:rPr>
      </w:pPr>
    </w:p>
    <w:p w:rsidR="00134C41" w:rsidRPr="00693D83" w:rsidRDefault="00134C41"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2017</w:t>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r>
      <w:r w:rsidR="005709A5" w:rsidRPr="00693D83">
        <w:rPr>
          <w:rFonts w:ascii="Bookman Old Style" w:hAnsi="Bookman Old Style"/>
          <w:sz w:val="28"/>
          <w:szCs w:val="28"/>
        </w:rPr>
        <w:tab/>
        <w:t>$8,169.44</w:t>
      </w:r>
    </w:p>
    <w:p w:rsidR="00134C41" w:rsidRPr="00693D83" w:rsidRDefault="00134C41" w:rsidP="00E200AD">
      <w:pPr>
        <w:pStyle w:val="Title"/>
        <w:jc w:val="left"/>
        <w:rPr>
          <w:rFonts w:ascii="Bookman Old Style" w:hAnsi="Bookman Old Style"/>
          <w:sz w:val="28"/>
          <w:szCs w:val="28"/>
        </w:rPr>
      </w:pPr>
    </w:p>
    <w:p w:rsidR="00E200AD" w:rsidRPr="00693D83" w:rsidRDefault="00E200AD" w:rsidP="00E200AD">
      <w:pPr>
        <w:pStyle w:val="Title"/>
        <w:jc w:val="left"/>
        <w:rPr>
          <w:rFonts w:ascii="Bookman Old Style" w:hAnsi="Bookman Old Style"/>
          <w:sz w:val="28"/>
          <w:szCs w:val="28"/>
        </w:rPr>
      </w:pPr>
      <w:r w:rsidRPr="00693D83">
        <w:rPr>
          <w:rFonts w:ascii="Bookman Old Style" w:hAnsi="Bookman Old Style"/>
          <w:sz w:val="28"/>
          <w:szCs w:val="28"/>
        </w:rPr>
        <w:t>Total Mission Giving 2016</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$6,188.14</w:t>
      </w:r>
    </w:p>
    <w:p w:rsidR="00E200AD" w:rsidRPr="00693D83" w:rsidRDefault="00E200AD" w:rsidP="00620638">
      <w:pPr>
        <w:pStyle w:val="Title"/>
        <w:jc w:val="left"/>
        <w:rPr>
          <w:rFonts w:ascii="Bookman Old Style" w:hAnsi="Bookman Old Style"/>
          <w:sz w:val="28"/>
          <w:szCs w:val="28"/>
        </w:rPr>
      </w:pPr>
    </w:p>
    <w:p w:rsidR="00AE235A" w:rsidRPr="00693D83" w:rsidRDefault="00AE235A" w:rsidP="00620638">
      <w:pPr>
        <w:pStyle w:val="Title"/>
        <w:jc w:val="left"/>
        <w:rPr>
          <w:rFonts w:ascii="Bookman Old Style" w:hAnsi="Bookman Old Style"/>
          <w:sz w:val="28"/>
          <w:szCs w:val="28"/>
        </w:rPr>
      </w:pPr>
      <w:r w:rsidRPr="00693D83">
        <w:rPr>
          <w:rFonts w:ascii="Bookman Old Style" w:hAnsi="Bookman Old Style"/>
          <w:sz w:val="28"/>
          <w:szCs w:val="28"/>
        </w:rPr>
        <w:t>Total Mission Giving 2015</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F814D0" w:rsidRPr="00693D83">
        <w:rPr>
          <w:rFonts w:ascii="Bookman Old Style" w:hAnsi="Bookman Old Style"/>
          <w:sz w:val="28"/>
          <w:szCs w:val="28"/>
        </w:rPr>
        <w:t>6,060.56</w:t>
      </w:r>
    </w:p>
    <w:p w:rsidR="00AE235A" w:rsidRPr="00693D83" w:rsidRDefault="00AE235A" w:rsidP="00620638">
      <w:pPr>
        <w:pStyle w:val="Title"/>
        <w:jc w:val="left"/>
        <w:rPr>
          <w:rFonts w:ascii="Bookman Old Style" w:hAnsi="Bookman Old Style"/>
          <w:sz w:val="28"/>
          <w:szCs w:val="28"/>
        </w:rPr>
      </w:pPr>
    </w:p>
    <w:p w:rsidR="00620638" w:rsidRDefault="00620638" w:rsidP="00620638">
      <w:pPr>
        <w:pStyle w:val="Title"/>
        <w:jc w:val="left"/>
        <w:rPr>
          <w:rFonts w:ascii="Bookman Old Style" w:hAnsi="Bookman Old Style"/>
          <w:sz w:val="28"/>
          <w:szCs w:val="28"/>
        </w:rPr>
      </w:pPr>
      <w:r w:rsidRPr="00693D83">
        <w:rPr>
          <w:rFonts w:ascii="Bookman Old Style" w:hAnsi="Bookman Old Style"/>
          <w:sz w:val="28"/>
          <w:szCs w:val="28"/>
        </w:rPr>
        <w:t>Total Mission Giving 2014</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w:t>
      </w:r>
      <w:r w:rsidR="009A327A" w:rsidRPr="00693D83">
        <w:rPr>
          <w:rFonts w:ascii="Bookman Old Style" w:hAnsi="Bookman Old Style"/>
          <w:sz w:val="28"/>
          <w:szCs w:val="28"/>
        </w:rPr>
        <w:t>4,022.31</w:t>
      </w:r>
    </w:p>
    <w:p w:rsidR="003A43C0" w:rsidRDefault="003A43C0" w:rsidP="00620638">
      <w:pPr>
        <w:pStyle w:val="Title"/>
        <w:jc w:val="left"/>
        <w:rPr>
          <w:rFonts w:ascii="Bookman Old Style" w:hAnsi="Bookman Old Style"/>
          <w:sz w:val="28"/>
          <w:szCs w:val="28"/>
        </w:rPr>
      </w:pPr>
    </w:p>
    <w:p w:rsidR="003A43C0" w:rsidRPr="00693D83" w:rsidRDefault="003A43C0" w:rsidP="003A43C0">
      <w:pPr>
        <w:pStyle w:val="Title"/>
        <w:jc w:val="left"/>
        <w:rPr>
          <w:rFonts w:ascii="Bookman Old Style" w:hAnsi="Bookman Old Style"/>
          <w:sz w:val="28"/>
          <w:szCs w:val="28"/>
        </w:rPr>
      </w:pPr>
      <w:r w:rsidRPr="00693D83">
        <w:rPr>
          <w:rFonts w:ascii="Bookman Old Style" w:hAnsi="Bookman Old Style"/>
          <w:sz w:val="28"/>
          <w:szCs w:val="28"/>
        </w:rPr>
        <w:t>Total Mission Giving 2013</w:t>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r>
      <w:r w:rsidRPr="00693D83">
        <w:rPr>
          <w:rFonts w:ascii="Bookman Old Style" w:hAnsi="Bookman Old Style"/>
          <w:sz w:val="28"/>
          <w:szCs w:val="28"/>
        </w:rPr>
        <w:tab/>
        <w:t>$4,567.29</w:t>
      </w:r>
    </w:p>
    <w:p w:rsidR="003A43C0" w:rsidRDefault="003A43C0" w:rsidP="003A43C0">
      <w:pPr>
        <w:pStyle w:val="Title"/>
        <w:jc w:val="left"/>
        <w:rPr>
          <w:rFonts w:ascii="Bookman Old Style" w:hAnsi="Bookman Old Style"/>
          <w:sz w:val="28"/>
          <w:szCs w:val="28"/>
        </w:rPr>
      </w:pPr>
    </w:p>
    <w:p w:rsidR="003C1027" w:rsidRDefault="003C1027" w:rsidP="00A3062B">
      <w:pPr>
        <w:jc w:val="center"/>
        <w:rPr>
          <w:rFonts w:ascii="Bookman Old Style" w:hAnsi="Bookman Old Style"/>
          <w:b/>
          <w:sz w:val="28"/>
          <w:szCs w:val="24"/>
        </w:rPr>
      </w:pPr>
    </w:p>
    <w:p w:rsidR="00C16C71" w:rsidRDefault="00C16C71" w:rsidP="00A3062B">
      <w:pPr>
        <w:jc w:val="center"/>
        <w:rPr>
          <w:rFonts w:ascii="Bookman Old Style" w:hAnsi="Bookman Old Style"/>
          <w:b/>
          <w:sz w:val="28"/>
          <w:szCs w:val="24"/>
        </w:rPr>
      </w:pPr>
    </w:p>
    <w:p w:rsidR="006E5084" w:rsidRPr="000A196C" w:rsidRDefault="006E5084" w:rsidP="006E5084">
      <w:pPr>
        <w:jc w:val="center"/>
        <w:rPr>
          <w:rFonts w:ascii="Bookman Old Style" w:hAnsi="Bookman Old Style"/>
          <w:b/>
          <w:sz w:val="32"/>
          <w:u w:val="single"/>
        </w:rPr>
      </w:pPr>
      <w:r w:rsidRPr="000A196C">
        <w:rPr>
          <w:rFonts w:ascii="Bookman Old Style" w:hAnsi="Bookman Old Style"/>
          <w:b/>
          <w:sz w:val="32"/>
          <w:u w:val="single"/>
        </w:rPr>
        <w:lastRenderedPageBreak/>
        <w:t>Personnel Committee – 2020</w:t>
      </w:r>
    </w:p>
    <w:p w:rsidR="006E5084" w:rsidRDefault="006E5084" w:rsidP="006E5084">
      <w:pPr>
        <w:jc w:val="center"/>
      </w:pPr>
    </w:p>
    <w:p w:rsidR="006E5084" w:rsidRPr="000A196C" w:rsidRDefault="006E5084" w:rsidP="006E5084">
      <w:pPr>
        <w:rPr>
          <w:rFonts w:ascii="Bookman Old Style" w:hAnsi="Bookman Old Style"/>
          <w:sz w:val="24"/>
        </w:rPr>
      </w:pPr>
      <w:r w:rsidRPr="000A196C">
        <w:rPr>
          <w:rFonts w:ascii="Bookman Old Style" w:hAnsi="Bookman Old Style"/>
          <w:sz w:val="24"/>
        </w:rPr>
        <w:t>Community Presbyterian Church is greatly blessed with a wonderful staff of paid workers including Lacey Baker (Administrative Assistant), Mark Rich (Music Director), John Zabel (Custodian), and Pastor John Curtiss.  2020 was an unusual year and we need to thank our staff for their ability and willingness to adjust to all of the changes that took place in order to keep our church moving forward.</w:t>
      </w:r>
    </w:p>
    <w:p w:rsidR="006E5084" w:rsidRPr="000A196C" w:rsidRDefault="006E5084" w:rsidP="006E5084">
      <w:pPr>
        <w:rPr>
          <w:rFonts w:ascii="Bookman Old Style" w:hAnsi="Bookman Old Style"/>
          <w:sz w:val="24"/>
        </w:rPr>
      </w:pPr>
    </w:p>
    <w:p w:rsidR="006E5084" w:rsidRPr="000A196C" w:rsidRDefault="006E5084" w:rsidP="006E5084">
      <w:pPr>
        <w:rPr>
          <w:rFonts w:ascii="Bookman Old Style" w:hAnsi="Bookman Old Style"/>
          <w:sz w:val="24"/>
        </w:rPr>
      </w:pPr>
      <w:r w:rsidRPr="000A196C">
        <w:rPr>
          <w:rFonts w:ascii="Bookman Old Style" w:hAnsi="Bookman Old Style"/>
          <w:sz w:val="24"/>
        </w:rPr>
        <w:t>The Personnel Committee did annual reviews with our staff.  We met individually with John Zabel, Lacey Baker and Mark Rich on October 28</w:t>
      </w:r>
      <w:r w:rsidRPr="000A196C">
        <w:rPr>
          <w:rFonts w:ascii="Bookman Old Style" w:hAnsi="Bookman Old Style"/>
          <w:sz w:val="24"/>
          <w:vertAlign w:val="superscript"/>
        </w:rPr>
        <w:t>th</w:t>
      </w:r>
      <w:r w:rsidRPr="000A196C">
        <w:rPr>
          <w:rFonts w:ascii="Bookman Old Style" w:hAnsi="Bookman Old Style"/>
          <w:sz w:val="24"/>
        </w:rPr>
        <w:t xml:space="preserve"> to talk with them about how their year went and offer an opportunity for them to share anything they wanted to talk with us about.  On November 5</w:t>
      </w:r>
      <w:r w:rsidRPr="000A196C">
        <w:rPr>
          <w:rFonts w:ascii="Bookman Old Style" w:hAnsi="Bookman Old Style"/>
          <w:sz w:val="24"/>
          <w:vertAlign w:val="superscript"/>
        </w:rPr>
        <w:t>th</w:t>
      </w:r>
      <w:r w:rsidRPr="000A196C">
        <w:rPr>
          <w:rFonts w:ascii="Bookman Old Style" w:hAnsi="Bookman Old Style"/>
          <w:sz w:val="24"/>
        </w:rPr>
        <w:t>, we met with Pastor John to review his observations and feelings about the year.  After discussion, the Personnel Committee made a recommendation to the Session that the salaries for the Administrative Assistant and the Music Director remain the same for 2021.  We recommended that the salary for the Custodian be raised to $12.25 per hour.  We are also recommending to the Congregation that the Pastor’s Effective Salary be increased by 2% for 2021.</w:t>
      </w:r>
    </w:p>
    <w:p w:rsidR="006E5084" w:rsidRPr="000A196C" w:rsidRDefault="006E5084" w:rsidP="006E5084">
      <w:pPr>
        <w:rPr>
          <w:rFonts w:ascii="Bookman Old Style" w:hAnsi="Bookman Old Style"/>
          <w:sz w:val="24"/>
        </w:rPr>
      </w:pPr>
    </w:p>
    <w:p w:rsidR="006E5084" w:rsidRPr="000A196C" w:rsidRDefault="006E5084" w:rsidP="006E5084">
      <w:pPr>
        <w:rPr>
          <w:rFonts w:ascii="Bookman Old Style" w:hAnsi="Bookman Old Style"/>
          <w:sz w:val="24"/>
        </w:rPr>
      </w:pPr>
      <w:r w:rsidRPr="000A196C">
        <w:rPr>
          <w:rFonts w:ascii="Bookman Old Style" w:hAnsi="Bookman Old Style"/>
          <w:sz w:val="24"/>
        </w:rPr>
        <w:t xml:space="preserve">                                                                         The Personnel Committee:</w:t>
      </w:r>
    </w:p>
    <w:p w:rsidR="006E5084" w:rsidRPr="000A196C" w:rsidRDefault="006E5084" w:rsidP="006E5084">
      <w:pPr>
        <w:rPr>
          <w:rFonts w:ascii="Bookman Old Style" w:hAnsi="Bookman Old Style"/>
          <w:sz w:val="24"/>
        </w:rPr>
      </w:pPr>
      <w:r w:rsidRPr="000A196C">
        <w:rPr>
          <w:rFonts w:ascii="Bookman Old Style" w:hAnsi="Bookman Old Style"/>
          <w:sz w:val="24"/>
        </w:rPr>
        <w:t xml:space="preserve">                                                                                    Donna Christison, Chair</w:t>
      </w:r>
    </w:p>
    <w:p w:rsidR="006E5084" w:rsidRPr="000A196C" w:rsidRDefault="006E5084" w:rsidP="006E5084">
      <w:pPr>
        <w:rPr>
          <w:rFonts w:ascii="Bookman Old Style" w:hAnsi="Bookman Old Style"/>
          <w:sz w:val="24"/>
        </w:rPr>
      </w:pPr>
      <w:r w:rsidRPr="000A196C">
        <w:rPr>
          <w:rFonts w:ascii="Bookman Old Style" w:hAnsi="Bookman Old Style"/>
          <w:sz w:val="24"/>
        </w:rPr>
        <w:t xml:space="preserve">                                                                                    Howard Gray</w:t>
      </w:r>
    </w:p>
    <w:p w:rsidR="006E5084" w:rsidRPr="000A196C" w:rsidRDefault="006E5084" w:rsidP="006E5084">
      <w:pPr>
        <w:rPr>
          <w:rFonts w:ascii="Bookman Old Style" w:hAnsi="Bookman Old Style"/>
          <w:sz w:val="24"/>
        </w:rPr>
      </w:pPr>
      <w:r w:rsidRPr="000A196C">
        <w:rPr>
          <w:rFonts w:ascii="Bookman Old Style" w:hAnsi="Bookman Old Style"/>
          <w:sz w:val="24"/>
        </w:rPr>
        <w:t xml:space="preserve">                                                                                    Holly Reeve </w:t>
      </w:r>
    </w:p>
    <w:p w:rsidR="006E5084" w:rsidRDefault="006E5084"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Default="003A43C0" w:rsidP="00BA0438">
      <w:pPr>
        <w:rPr>
          <w:rFonts w:ascii="Bookman Old Style" w:hAnsi="Bookman Old Style"/>
          <w:sz w:val="24"/>
          <w:szCs w:val="24"/>
        </w:rPr>
      </w:pPr>
    </w:p>
    <w:p w:rsidR="003A43C0" w:rsidRPr="00BA0438" w:rsidRDefault="003A43C0" w:rsidP="00BA0438">
      <w:pPr>
        <w:rPr>
          <w:rFonts w:ascii="Bookman Old Style" w:hAnsi="Bookman Old Style"/>
          <w:sz w:val="24"/>
          <w:szCs w:val="24"/>
        </w:rPr>
      </w:pPr>
    </w:p>
    <w:p w:rsidR="00B4167D" w:rsidRPr="00412E8C" w:rsidRDefault="00B4167D" w:rsidP="00B4167D">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Terms of Call</w:t>
      </w:r>
    </w:p>
    <w:p w:rsidR="00B4167D" w:rsidRDefault="00B4167D" w:rsidP="00B4167D">
      <w:pPr>
        <w:jc w:val="center"/>
        <w:rPr>
          <w:rFonts w:ascii="Times New Roman" w:hAnsi="Times New Roman" w:cs="Times New Roman"/>
          <w:b/>
          <w:sz w:val="28"/>
          <w:szCs w:val="28"/>
          <w:u w:val="single"/>
        </w:rPr>
      </w:pPr>
      <w:r>
        <w:rPr>
          <w:rFonts w:ascii="Times New Roman" w:hAnsi="Times New Roman" w:cs="Times New Roman"/>
          <w:b/>
          <w:sz w:val="28"/>
          <w:szCs w:val="28"/>
          <w:u w:val="single"/>
        </w:rPr>
        <w:t>Pastor John Curtiss</w:t>
      </w:r>
    </w:p>
    <w:p w:rsidR="00B4167D" w:rsidRDefault="00E12699" w:rsidP="00B4167D">
      <w:pPr>
        <w:ind w:left="2160" w:firstLine="720"/>
        <w:rPr>
          <w:rFonts w:ascii="Times New Roman" w:hAnsi="Times New Roman" w:cs="Times New Roman"/>
          <w:b/>
          <w:sz w:val="28"/>
          <w:szCs w:val="28"/>
          <w:u w:val="single"/>
        </w:rPr>
      </w:pPr>
      <w:r>
        <w:rPr>
          <w:rFonts w:ascii="Times New Roman" w:hAnsi="Times New Roman" w:cs="Times New Roman"/>
          <w:b/>
          <w:sz w:val="28"/>
          <w:szCs w:val="28"/>
          <w:u w:val="single"/>
        </w:rPr>
        <w:t>2020</w:t>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r>
      <w:r>
        <w:rPr>
          <w:rFonts w:ascii="Times New Roman" w:hAnsi="Times New Roman" w:cs="Times New Roman"/>
          <w:b/>
          <w:sz w:val="28"/>
          <w:szCs w:val="28"/>
          <w:u w:val="single"/>
        </w:rPr>
        <w:tab/>
        <w:t>2021</w:t>
      </w:r>
    </w:p>
    <w:p w:rsidR="00B4167D" w:rsidRDefault="00B4167D" w:rsidP="00B4167D">
      <w:pPr>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Effec</w:t>
      </w:r>
      <w:r w:rsidR="00E12699">
        <w:rPr>
          <w:rFonts w:ascii="Times New Roman" w:hAnsi="Times New Roman" w:cs="Times New Roman"/>
          <w:sz w:val="28"/>
          <w:szCs w:val="28"/>
        </w:rPr>
        <w:t>tive Salary</w:t>
      </w:r>
      <w:r w:rsidR="00E12699">
        <w:rPr>
          <w:rFonts w:ascii="Times New Roman" w:hAnsi="Times New Roman" w:cs="Times New Roman"/>
          <w:sz w:val="28"/>
          <w:szCs w:val="28"/>
        </w:rPr>
        <w:tab/>
      </w:r>
      <w:r w:rsidR="00E12699">
        <w:rPr>
          <w:rFonts w:ascii="Times New Roman" w:hAnsi="Times New Roman" w:cs="Times New Roman"/>
          <w:sz w:val="28"/>
          <w:szCs w:val="28"/>
        </w:rPr>
        <w:tab/>
        <w:t>51766.21</w:t>
      </w:r>
      <w:r w:rsidR="00F74F46">
        <w:rPr>
          <w:rFonts w:ascii="Times New Roman" w:hAnsi="Times New Roman" w:cs="Times New Roman"/>
          <w:sz w:val="28"/>
          <w:szCs w:val="28"/>
        </w:rPr>
        <w:tab/>
      </w:r>
      <w:r w:rsidR="00F74F46">
        <w:rPr>
          <w:rFonts w:ascii="Times New Roman" w:hAnsi="Times New Roman" w:cs="Times New Roman"/>
          <w:sz w:val="28"/>
          <w:szCs w:val="28"/>
        </w:rPr>
        <w:tab/>
      </w:r>
      <w:r w:rsidR="00F74F46">
        <w:rPr>
          <w:rFonts w:ascii="Times New Roman" w:hAnsi="Times New Roman" w:cs="Times New Roman"/>
          <w:sz w:val="28"/>
          <w:szCs w:val="28"/>
        </w:rPr>
        <w:tab/>
      </w:r>
      <w:r w:rsidR="00450310">
        <w:rPr>
          <w:rFonts w:ascii="Times New Roman" w:hAnsi="Times New Roman" w:cs="Times New Roman"/>
          <w:sz w:val="28"/>
          <w:szCs w:val="28"/>
        </w:rPr>
        <w:tab/>
      </w:r>
      <w:r w:rsidR="00E12699">
        <w:rPr>
          <w:rFonts w:ascii="Times New Roman" w:hAnsi="Times New Roman" w:cs="Times New Roman"/>
          <w:sz w:val="28"/>
          <w:szCs w:val="28"/>
        </w:rPr>
        <w:t>52801.53</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Designated:</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Cas</w:t>
      </w:r>
      <w:r w:rsidR="00E12699">
        <w:rPr>
          <w:rFonts w:ascii="Times New Roman" w:hAnsi="Times New Roman" w:cs="Times New Roman"/>
          <w:sz w:val="28"/>
          <w:szCs w:val="28"/>
        </w:rPr>
        <w:t>h:</w:t>
      </w:r>
      <w:r w:rsidR="00E12699">
        <w:rPr>
          <w:rFonts w:ascii="Times New Roman" w:hAnsi="Times New Roman" w:cs="Times New Roman"/>
          <w:sz w:val="28"/>
          <w:szCs w:val="28"/>
        </w:rPr>
        <w:tab/>
        <w:t>$31,266.21</w:t>
      </w:r>
      <w:r w:rsidR="00F74F46">
        <w:rPr>
          <w:rFonts w:ascii="Times New Roman" w:hAnsi="Times New Roman" w:cs="Times New Roman"/>
          <w:sz w:val="28"/>
          <w:szCs w:val="28"/>
        </w:rPr>
        <w:tab/>
      </w:r>
      <w:r w:rsidR="00F74F46">
        <w:rPr>
          <w:rFonts w:ascii="Times New Roman" w:hAnsi="Times New Roman" w:cs="Times New Roman"/>
          <w:sz w:val="28"/>
          <w:szCs w:val="28"/>
        </w:rPr>
        <w:tab/>
      </w:r>
      <w:r w:rsidR="00F74F46">
        <w:rPr>
          <w:rFonts w:ascii="Times New Roman" w:hAnsi="Times New Roman" w:cs="Times New Roman"/>
          <w:sz w:val="28"/>
          <w:szCs w:val="28"/>
        </w:rPr>
        <w:tab/>
        <w:t xml:space="preserve">Cash: </w:t>
      </w:r>
      <w:r w:rsidR="00E12699">
        <w:rPr>
          <w:rFonts w:ascii="Times New Roman" w:hAnsi="Times New Roman" w:cs="Times New Roman"/>
          <w:sz w:val="28"/>
          <w:szCs w:val="28"/>
        </w:rPr>
        <w:t>$31,701.53</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Hou</w:t>
      </w:r>
      <w:r w:rsidR="00E12699">
        <w:rPr>
          <w:rFonts w:ascii="Times New Roman" w:hAnsi="Times New Roman" w:cs="Times New Roman"/>
          <w:sz w:val="28"/>
          <w:szCs w:val="28"/>
        </w:rPr>
        <w:t>sing: $17,500</w:t>
      </w:r>
      <w:r w:rsidR="00450310">
        <w:rPr>
          <w:rFonts w:ascii="Times New Roman" w:hAnsi="Times New Roman" w:cs="Times New Roman"/>
          <w:sz w:val="28"/>
          <w:szCs w:val="28"/>
        </w:rPr>
        <w:tab/>
      </w:r>
      <w:r w:rsidR="00450310">
        <w:rPr>
          <w:rFonts w:ascii="Times New Roman" w:hAnsi="Times New Roman" w:cs="Times New Roman"/>
          <w:sz w:val="28"/>
          <w:szCs w:val="28"/>
        </w:rPr>
        <w:tab/>
      </w:r>
      <w:r w:rsidR="00450310">
        <w:rPr>
          <w:rFonts w:ascii="Times New Roman" w:hAnsi="Times New Roman" w:cs="Times New Roman"/>
          <w:sz w:val="28"/>
          <w:szCs w:val="28"/>
        </w:rPr>
        <w:tab/>
        <w:t>Housing: $17,500</w:t>
      </w:r>
    </w:p>
    <w:p w:rsidR="00B4167D" w:rsidRDefault="00E12699"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$3000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403b:</w:t>
      </w:r>
      <w:r>
        <w:rPr>
          <w:rFonts w:ascii="Times New Roman" w:hAnsi="Times New Roman" w:cs="Times New Roman"/>
          <w:sz w:val="28"/>
          <w:szCs w:val="28"/>
        </w:rPr>
        <w:tab/>
        <w:t>$3600</w:t>
      </w:r>
    </w:p>
    <w:p w:rsidR="00B4167D" w:rsidRDefault="00B4167D" w:rsidP="00415458">
      <w:pPr>
        <w:spacing w:after="120"/>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Medi</w:t>
      </w:r>
      <w:r w:rsidR="00E12699">
        <w:rPr>
          <w:rFonts w:ascii="Times New Roman" w:hAnsi="Times New Roman" w:cs="Times New Roman"/>
          <w:sz w:val="28"/>
          <w:szCs w:val="28"/>
        </w:rPr>
        <w:t>cal/Pension</w:t>
      </w:r>
      <w:r w:rsidR="00E12699">
        <w:rPr>
          <w:rFonts w:ascii="Times New Roman" w:hAnsi="Times New Roman" w:cs="Times New Roman"/>
          <w:sz w:val="28"/>
          <w:szCs w:val="28"/>
        </w:rPr>
        <w:tab/>
      </w:r>
      <w:r w:rsidR="00E12699">
        <w:rPr>
          <w:rFonts w:ascii="Times New Roman" w:hAnsi="Times New Roman" w:cs="Times New Roman"/>
          <w:sz w:val="28"/>
          <w:szCs w:val="28"/>
        </w:rPr>
        <w:tab/>
        <w:t>19153.50</w:t>
      </w:r>
      <w:r w:rsidR="00E12699">
        <w:rPr>
          <w:rFonts w:ascii="Times New Roman" w:hAnsi="Times New Roman" w:cs="Times New Roman"/>
          <w:sz w:val="28"/>
          <w:szCs w:val="28"/>
        </w:rPr>
        <w:tab/>
      </w:r>
      <w:r w:rsidR="00E12699">
        <w:rPr>
          <w:rFonts w:ascii="Times New Roman" w:hAnsi="Times New Roman" w:cs="Times New Roman"/>
          <w:sz w:val="28"/>
          <w:szCs w:val="28"/>
        </w:rPr>
        <w:tab/>
      </w:r>
      <w:r w:rsidR="00E12699">
        <w:rPr>
          <w:rFonts w:ascii="Times New Roman" w:hAnsi="Times New Roman" w:cs="Times New Roman"/>
          <w:sz w:val="28"/>
          <w:szCs w:val="28"/>
        </w:rPr>
        <w:tab/>
      </w:r>
      <w:r w:rsidR="00E12699">
        <w:rPr>
          <w:rFonts w:ascii="Times New Roman" w:hAnsi="Times New Roman" w:cs="Times New Roman"/>
          <w:sz w:val="28"/>
          <w:szCs w:val="28"/>
        </w:rPr>
        <w:tab/>
        <w:t>19536.57</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(2017 rate is 36.5%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(2018 rate is 37%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ab/>
        <w:t>(2019 rate is 37% of effective salary)</w:t>
      </w:r>
    </w:p>
    <w:p w:rsidR="00F74F46" w:rsidRDefault="00F74F46" w:rsidP="00415458">
      <w:pPr>
        <w:spacing w:after="120"/>
        <w:rPr>
          <w:rFonts w:ascii="Times New Roman" w:hAnsi="Times New Roman" w:cs="Times New Roman"/>
          <w:sz w:val="28"/>
          <w:szCs w:val="28"/>
        </w:rPr>
      </w:pPr>
      <w:r>
        <w:rPr>
          <w:rFonts w:ascii="Times New Roman" w:hAnsi="Times New Roman" w:cs="Times New Roman"/>
          <w:sz w:val="28"/>
          <w:szCs w:val="28"/>
        </w:rPr>
        <w:tab/>
      </w:r>
      <w:r w:rsidRPr="00E12699">
        <w:rPr>
          <w:rFonts w:ascii="Times New Roman" w:hAnsi="Times New Roman" w:cs="Times New Roman"/>
          <w:sz w:val="28"/>
          <w:szCs w:val="28"/>
        </w:rPr>
        <w:t>(2020 rate is 37% of effective salary)</w:t>
      </w:r>
    </w:p>
    <w:p w:rsidR="00E12699" w:rsidRPr="00E12699" w:rsidRDefault="00E12699" w:rsidP="00415458">
      <w:pPr>
        <w:spacing w:after="120"/>
        <w:rPr>
          <w:rFonts w:ascii="Times New Roman" w:hAnsi="Times New Roman" w:cs="Times New Roman"/>
          <w:b/>
          <w:sz w:val="28"/>
          <w:szCs w:val="28"/>
        </w:rPr>
      </w:pPr>
      <w:r w:rsidRPr="00E12699">
        <w:rPr>
          <w:rFonts w:ascii="Times New Roman" w:hAnsi="Times New Roman" w:cs="Times New Roman"/>
          <w:b/>
          <w:sz w:val="28"/>
          <w:szCs w:val="28"/>
        </w:rPr>
        <w:tab/>
        <w:t>(2021 rate is 37% of effective salary)</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Dental Benefits</w:t>
      </w:r>
      <w:r>
        <w:rPr>
          <w:rFonts w:ascii="Times New Roman" w:hAnsi="Times New Roman" w:cs="Times New Roman"/>
          <w:sz w:val="28"/>
          <w:szCs w:val="28"/>
        </w:rPr>
        <w:tab/>
      </w:r>
      <w:r>
        <w:rPr>
          <w:rFonts w:ascii="Times New Roman" w:hAnsi="Times New Roman" w:cs="Times New Roman"/>
          <w:sz w:val="28"/>
          <w:szCs w:val="28"/>
        </w:rPr>
        <w:tab/>
        <w:t>1168.44</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1168.44</w:t>
      </w:r>
    </w:p>
    <w:p w:rsidR="00F74F46" w:rsidRPr="00F74F46" w:rsidRDefault="00F74F46" w:rsidP="00415458">
      <w:pPr>
        <w:spacing w:after="120"/>
        <w:rPr>
          <w:rFonts w:ascii="Times New Roman" w:hAnsi="Times New Roman" w:cs="Times New Roman"/>
          <w:b/>
          <w:sz w:val="28"/>
          <w:szCs w:val="28"/>
        </w:rPr>
      </w:pPr>
      <w:r>
        <w:rPr>
          <w:rFonts w:ascii="Times New Roman" w:hAnsi="Times New Roman" w:cs="Times New Roman"/>
          <w:sz w:val="28"/>
          <w:szCs w:val="28"/>
        </w:rPr>
        <w:tab/>
      </w:r>
      <w:r w:rsidR="00E12699">
        <w:rPr>
          <w:rFonts w:ascii="Times New Roman" w:hAnsi="Times New Roman" w:cs="Times New Roman"/>
          <w:b/>
          <w:sz w:val="28"/>
          <w:szCs w:val="28"/>
        </w:rPr>
        <w:t>(2021</w:t>
      </w:r>
      <w:r>
        <w:rPr>
          <w:rFonts w:ascii="Times New Roman" w:hAnsi="Times New Roman" w:cs="Times New Roman"/>
          <w:b/>
          <w:sz w:val="28"/>
          <w:szCs w:val="28"/>
        </w:rPr>
        <w:t xml:space="preserve"> Dental Benefits remains unchanged)</w:t>
      </w:r>
    </w:p>
    <w:p w:rsidR="00F74F46" w:rsidRDefault="00F74F46" w:rsidP="00F74F46">
      <w:pPr>
        <w:spacing w:after="120"/>
        <w:rPr>
          <w:rFonts w:ascii="Times New Roman" w:hAnsi="Times New Roman" w:cs="Times New Roman"/>
          <w:sz w:val="28"/>
          <w:szCs w:val="28"/>
        </w:rPr>
      </w:pPr>
      <w:r>
        <w:rPr>
          <w:rFonts w:ascii="Times New Roman" w:hAnsi="Times New Roman" w:cs="Times New Roman"/>
          <w:sz w:val="28"/>
          <w:szCs w:val="28"/>
        </w:rPr>
        <w:t>Professional Expenses</w:t>
      </w:r>
      <w:r>
        <w:rPr>
          <w:rFonts w:ascii="Times New Roman" w:hAnsi="Times New Roman" w:cs="Times New Roman"/>
          <w:sz w:val="28"/>
          <w:szCs w:val="28"/>
        </w:rPr>
        <w:tab/>
        <w:t>3000</w:t>
      </w:r>
      <w:r w:rsidR="00B4167D">
        <w:rPr>
          <w:rFonts w:ascii="Times New Roman" w:hAnsi="Times New Roman" w:cs="Times New Roman"/>
          <w:sz w:val="28"/>
          <w:szCs w:val="28"/>
        </w:rPr>
        <w:tab/>
      </w:r>
      <w:r w:rsidR="00B4167D">
        <w:rPr>
          <w:rFonts w:ascii="Times New Roman" w:hAnsi="Times New Roman" w:cs="Times New Roman"/>
          <w:sz w:val="28"/>
          <w:szCs w:val="28"/>
        </w:rPr>
        <w:tab/>
      </w:r>
      <w:r w:rsidR="00B4167D">
        <w:rPr>
          <w:rFonts w:ascii="Times New Roman" w:hAnsi="Times New Roman" w:cs="Times New Roman"/>
          <w:sz w:val="28"/>
          <w:szCs w:val="28"/>
        </w:rPr>
        <w:tab/>
      </w:r>
      <w:r w:rsidR="00B4167D">
        <w:rPr>
          <w:rFonts w:ascii="Times New Roman" w:hAnsi="Times New Roman" w:cs="Times New Roman"/>
          <w:sz w:val="28"/>
          <w:szCs w:val="28"/>
        </w:rPr>
        <w:tab/>
      </w:r>
      <w:r w:rsidR="00B4167D">
        <w:rPr>
          <w:rFonts w:ascii="Times New Roman" w:hAnsi="Times New Roman" w:cs="Times New Roman"/>
          <w:sz w:val="28"/>
          <w:szCs w:val="28"/>
        </w:rPr>
        <w:tab/>
        <w:t>3000</w:t>
      </w:r>
      <w:r w:rsidR="00B4167D">
        <w:rPr>
          <w:rFonts w:ascii="Times New Roman" w:hAnsi="Times New Roman" w:cs="Times New Roman"/>
          <w:sz w:val="28"/>
          <w:szCs w:val="28"/>
        </w:rPr>
        <w:tab/>
      </w:r>
    </w:p>
    <w:p w:rsidR="00F74F46" w:rsidRDefault="00B4167D" w:rsidP="00F74F46">
      <w:pPr>
        <w:spacing w:after="120"/>
        <w:rPr>
          <w:rFonts w:ascii="Times New Roman" w:hAnsi="Times New Roman" w:cs="Times New Roman"/>
          <w:sz w:val="28"/>
          <w:szCs w:val="28"/>
        </w:rPr>
      </w:pPr>
      <w:r>
        <w:rPr>
          <w:rFonts w:ascii="Times New Roman" w:hAnsi="Times New Roman" w:cs="Times New Roman"/>
          <w:sz w:val="28"/>
          <w:szCs w:val="28"/>
        </w:rPr>
        <w:t>Vacation</w:t>
      </w:r>
      <w:r w:rsidR="00F74F46">
        <w:rPr>
          <w:rFonts w:ascii="Times New Roman" w:hAnsi="Times New Roman" w:cs="Times New Roman"/>
          <w:sz w:val="28"/>
          <w:szCs w:val="28"/>
        </w:rPr>
        <w:t xml:space="preserve">: </w:t>
      </w:r>
      <w:r>
        <w:rPr>
          <w:rFonts w:ascii="Times New Roman" w:hAnsi="Times New Roman" w:cs="Times New Roman"/>
          <w:sz w:val="28"/>
          <w:szCs w:val="28"/>
        </w:rPr>
        <w:t>4 weeks/year (including 4 Sundays)</w:t>
      </w:r>
    </w:p>
    <w:p w:rsidR="00B4167D" w:rsidRDefault="00B4167D" w:rsidP="00415458">
      <w:pPr>
        <w:spacing w:after="120"/>
        <w:rPr>
          <w:rFonts w:ascii="Times New Roman" w:hAnsi="Times New Roman" w:cs="Times New Roman"/>
          <w:sz w:val="28"/>
          <w:szCs w:val="28"/>
        </w:rPr>
      </w:pPr>
      <w:r>
        <w:rPr>
          <w:rFonts w:ascii="Times New Roman" w:hAnsi="Times New Roman" w:cs="Times New Roman"/>
          <w:sz w:val="28"/>
          <w:szCs w:val="28"/>
        </w:rPr>
        <w:t>Continuing Education</w:t>
      </w:r>
      <w:r w:rsidR="00F74F46">
        <w:rPr>
          <w:rFonts w:ascii="Times New Roman" w:hAnsi="Times New Roman" w:cs="Times New Roman"/>
          <w:sz w:val="28"/>
          <w:szCs w:val="28"/>
        </w:rPr>
        <w:t xml:space="preserve">: </w:t>
      </w:r>
      <w:r>
        <w:rPr>
          <w:rFonts w:ascii="Times New Roman" w:hAnsi="Times New Roman" w:cs="Times New Roman"/>
          <w:sz w:val="28"/>
          <w:szCs w:val="28"/>
        </w:rPr>
        <w:t>2 weeks/year (including 2 Sundays)</w:t>
      </w:r>
    </w:p>
    <w:p w:rsidR="00B4167D" w:rsidRDefault="00F74F46" w:rsidP="00415458">
      <w:pPr>
        <w:spacing w:after="120"/>
        <w:rPr>
          <w:rFonts w:ascii="Times New Roman" w:hAnsi="Times New Roman" w:cs="Times New Roman"/>
          <w:sz w:val="28"/>
          <w:szCs w:val="28"/>
        </w:rPr>
      </w:pPr>
      <w:r>
        <w:rPr>
          <w:rFonts w:ascii="Times New Roman" w:hAnsi="Times New Roman" w:cs="Times New Roman"/>
          <w:sz w:val="28"/>
          <w:szCs w:val="28"/>
        </w:rPr>
        <w:tab/>
      </w:r>
      <w:r w:rsidR="00B4167D">
        <w:rPr>
          <w:rFonts w:ascii="Times New Roman" w:hAnsi="Times New Roman" w:cs="Times New Roman"/>
          <w:sz w:val="28"/>
          <w:szCs w:val="28"/>
        </w:rPr>
        <w:t>Cumulative up to 6 weeks</w:t>
      </w:r>
    </w:p>
    <w:p w:rsidR="00B4167D" w:rsidRPr="00CF4E26" w:rsidRDefault="00B4167D" w:rsidP="00415458">
      <w:pPr>
        <w:spacing w:after="120"/>
        <w:rPr>
          <w:rFonts w:ascii="Times New Roman" w:hAnsi="Times New Roman" w:cs="Times New Roman"/>
          <w:i/>
          <w:sz w:val="28"/>
          <w:szCs w:val="28"/>
        </w:rPr>
      </w:pPr>
      <w:r>
        <w:rPr>
          <w:rFonts w:ascii="Times New Roman" w:hAnsi="Times New Roman" w:cs="Times New Roman"/>
          <w:i/>
          <w:sz w:val="28"/>
          <w:szCs w:val="28"/>
        </w:rPr>
        <w:t>One Week – in service to the wider church</w:t>
      </w:r>
    </w:p>
    <w:p w:rsidR="00B4167D" w:rsidRDefault="00B4167D" w:rsidP="00415458">
      <w:pPr>
        <w:spacing w:after="120"/>
        <w:rPr>
          <w:rFonts w:ascii="Times New Roman" w:hAnsi="Times New Roman" w:cs="Times New Roman"/>
          <w:sz w:val="28"/>
          <w:szCs w:val="28"/>
        </w:rPr>
      </w:pPr>
    </w:p>
    <w:p w:rsidR="00B4167D" w:rsidRDefault="00B4167D" w:rsidP="00415458">
      <w:pPr>
        <w:spacing w:after="120"/>
        <w:rPr>
          <w:rFonts w:ascii="Times New Roman" w:hAnsi="Times New Roman" w:cs="Times New Roman"/>
          <w:sz w:val="28"/>
          <w:szCs w:val="28"/>
        </w:rPr>
      </w:pPr>
      <w:r w:rsidRPr="00BA20B5">
        <w:rPr>
          <w:rFonts w:ascii="Times New Roman" w:hAnsi="Times New Roman" w:cs="Times New Roman"/>
          <w:sz w:val="28"/>
          <w:szCs w:val="28"/>
        </w:rPr>
        <w:sym w:font="Wingdings" w:char="F0E0"/>
      </w:r>
      <w:r>
        <w:rPr>
          <w:rFonts w:ascii="Times New Roman" w:hAnsi="Times New Roman" w:cs="Times New Roman"/>
          <w:sz w:val="28"/>
          <w:szCs w:val="28"/>
        </w:rPr>
        <w:t xml:space="preserve"> Total Package</w:t>
      </w:r>
      <w:r w:rsidR="00CB73CD">
        <w:rPr>
          <w:rFonts w:ascii="Times New Roman" w:hAnsi="Times New Roman" w:cs="Times New Roman"/>
          <w:sz w:val="28"/>
          <w:szCs w:val="28"/>
        </w:rPr>
        <w:t xml:space="preserve"> </w:t>
      </w:r>
      <w:r w:rsidR="00E12699">
        <w:rPr>
          <w:rFonts w:ascii="Times New Roman" w:hAnsi="Times New Roman" w:cs="Times New Roman"/>
          <w:sz w:val="28"/>
          <w:szCs w:val="28"/>
        </w:rPr>
        <w:t>(2020</w:t>
      </w:r>
      <w:r>
        <w:rPr>
          <w:rFonts w:ascii="Times New Roman" w:hAnsi="Times New Roman" w:cs="Times New Roman"/>
          <w:sz w:val="28"/>
          <w:szCs w:val="28"/>
        </w:rPr>
        <w:t>)</w:t>
      </w:r>
      <w:r w:rsidR="00E12699">
        <w:rPr>
          <w:rFonts w:ascii="Times New Roman" w:hAnsi="Times New Roman" w:cs="Times New Roman"/>
          <w:sz w:val="28"/>
          <w:szCs w:val="28"/>
        </w:rPr>
        <w:t>:</w:t>
      </w:r>
      <w:r w:rsidR="00E12699">
        <w:rPr>
          <w:rFonts w:ascii="Times New Roman" w:hAnsi="Times New Roman" w:cs="Times New Roman"/>
          <w:sz w:val="28"/>
          <w:szCs w:val="28"/>
        </w:rPr>
        <w:tab/>
        <w:t>$75088.18</w:t>
      </w:r>
      <w:r w:rsidR="00E12699">
        <w:rPr>
          <w:rFonts w:ascii="Times New Roman" w:hAnsi="Times New Roman" w:cs="Times New Roman"/>
          <w:sz w:val="28"/>
          <w:szCs w:val="28"/>
        </w:rPr>
        <w:tab/>
      </w:r>
      <w:r w:rsidR="00E12699">
        <w:rPr>
          <w:rFonts w:ascii="Times New Roman" w:hAnsi="Times New Roman" w:cs="Times New Roman"/>
          <w:sz w:val="28"/>
          <w:szCs w:val="28"/>
        </w:rPr>
        <w:tab/>
      </w:r>
      <w:r w:rsidR="00E12699">
        <w:rPr>
          <w:rFonts w:ascii="Times New Roman" w:hAnsi="Times New Roman" w:cs="Times New Roman"/>
          <w:sz w:val="28"/>
          <w:szCs w:val="28"/>
        </w:rPr>
        <w:tab/>
      </w:r>
      <w:r w:rsidR="00E12699">
        <w:rPr>
          <w:rFonts w:ascii="Times New Roman" w:hAnsi="Times New Roman" w:cs="Times New Roman"/>
          <w:sz w:val="28"/>
          <w:szCs w:val="28"/>
        </w:rPr>
        <w:tab/>
        <w:t>(2021): 76506.54</w:t>
      </w:r>
    </w:p>
    <w:p w:rsidR="00450310" w:rsidRPr="00412E8C" w:rsidRDefault="00E12699" w:rsidP="00415458">
      <w:pPr>
        <w:spacing w:after="12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50310">
        <w:rPr>
          <w:rFonts w:ascii="Times New Roman" w:hAnsi="Times New Roman" w:cs="Times New Roman"/>
          <w:sz w:val="28"/>
          <w:szCs w:val="28"/>
        </w:rPr>
        <w:t>(</w:t>
      </w:r>
      <w:r w:rsidR="00BC4E3C">
        <w:rPr>
          <w:rFonts w:ascii="Times New Roman" w:hAnsi="Times New Roman" w:cs="Times New Roman"/>
          <w:sz w:val="28"/>
          <w:szCs w:val="28"/>
        </w:rPr>
        <w:t>a</w:t>
      </w:r>
      <w:r>
        <w:rPr>
          <w:rFonts w:ascii="Times New Roman" w:hAnsi="Times New Roman" w:cs="Times New Roman"/>
          <w:sz w:val="28"/>
          <w:szCs w:val="28"/>
        </w:rPr>
        <w:t xml:space="preserve"> 1</w:t>
      </w:r>
      <w:r w:rsidR="00BC4E3C">
        <w:rPr>
          <w:rFonts w:ascii="Times New Roman" w:hAnsi="Times New Roman" w:cs="Times New Roman"/>
          <w:sz w:val="28"/>
          <w:szCs w:val="28"/>
        </w:rPr>
        <w:t>.85</w:t>
      </w:r>
      <w:r>
        <w:rPr>
          <w:rFonts w:ascii="Times New Roman" w:hAnsi="Times New Roman" w:cs="Times New Roman"/>
          <w:sz w:val="28"/>
          <w:szCs w:val="28"/>
        </w:rPr>
        <w:t>% increase)</w:t>
      </w:r>
    </w:p>
    <w:p w:rsidR="00F74F46" w:rsidRDefault="00F74F46" w:rsidP="00CA40DD">
      <w:pPr>
        <w:pStyle w:val="Title"/>
        <w:rPr>
          <w:rFonts w:ascii="Century Gothic" w:hAnsi="Century Gothic"/>
          <w:sz w:val="28"/>
          <w:szCs w:val="28"/>
          <w:u w:val="single"/>
        </w:rPr>
      </w:pPr>
      <w:bookmarkStart w:id="0" w:name="_GoBack"/>
      <w:bookmarkEnd w:id="0"/>
    </w:p>
    <w:p w:rsidR="008E1BEF" w:rsidRDefault="008E1BEF" w:rsidP="00CA40DD">
      <w:pPr>
        <w:pStyle w:val="Title"/>
        <w:rPr>
          <w:rFonts w:ascii="Century Gothic" w:hAnsi="Century Gothic"/>
          <w:sz w:val="28"/>
          <w:szCs w:val="28"/>
          <w:u w:val="single"/>
        </w:rPr>
      </w:pPr>
    </w:p>
    <w:p w:rsidR="00CA40DD" w:rsidRDefault="00CA40DD" w:rsidP="00CA40DD">
      <w:pPr>
        <w:pStyle w:val="Title"/>
        <w:rPr>
          <w:rFonts w:ascii="Century Gothic" w:hAnsi="Century Gothic"/>
          <w:sz w:val="28"/>
          <w:szCs w:val="28"/>
          <w:u w:val="single"/>
        </w:rPr>
      </w:pPr>
      <w:r>
        <w:rPr>
          <w:rFonts w:ascii="Century Gothic" w:hAnsi="Century Gothic"/>
          <w:sz w:val="28"/>
          <w:szCs w:val="28"/>
          <w:u w:val="single"/>
        </w:rPr>
        <w:lastRenderedPageBreak/>
        <w:t>Income</w:t>
      </w:r>
      <w:r w:rsidR="00E12699">
        <w:rPr>
          <w:rFonts w:ascii="Century Gothic" w:hAnsi="Century Gothic"/>
          <w:sz w:val="28"/>
          <w:szCs w:val="28"/>
          <w:u w:val="single"/>
        </w:rPr>
        <w:t xml:space="preserve"> and Expense Summary Report 2020</w:t>
      </w:r>
    </w:p>
    <w:p w:rsidR="00713839" w:rsidRDefault="00713839" w:rsidP="00CA40DD">
      <w:pPr>
        <w:pStyle w:val="Title"/>
        <w:rPr>
          <w:rFonts w:ascii="Century Gothic" w:hAnsi="Century Gothic"/>
          <w:sz w:val="28"/>
          <w:szCs w:val="28"/>
          <w:u w:val="single"/>
        </w:rPr>
      </w:pPr>
    </w:p>
    <w:p w:rsidR="00713839" w:rsidRPr="00F3317A" w:rsidRDefault="00713839" w:rsidP="00CA40DD">
      <w:pPr>
        <w:pStyle w:val="Title"/>
        <w:rPr>
          <w:rFonts w:ascii="Century Gothic" w:hAnsi="Century Gothic"/>
          <w:sz w:val="28"/>
          <w:szCs w:val="28"/>
          <w:u w:val="single"/>
        </w:rPr>
      </w:pPr>
    </w:p>
    <w:tbl>
      <w:tblPr>
        <w:tblW w:w="9960" w:type="dxa"/>
        <w:tblLook w:val="04A0" w:firstRow="1" w:lastRow="0" w:firstColumn="1" w:lastColumn="0" w:noHBand="0" w:noVBand="1"/>
      </w:tblPr>
      <w:tblGrid>
        <w:gridCol w:w="4391"/>
        <w:gridCol w:w="1980"/>
        <w:gridCol w:w="1980"/>
        <w:gridCol w:w="1609"/>
      </w:tblGrid>
      <w:tr w:rsidR="00713839" w:rsidRPr="00713839" w:rsidTr="00713839">
        <w:trPr>
          <w:trHeight w:val="750"/>
        </w:trPr>
        <w:tc>
          <w:tcPr>
            <w:tcW w:w="4391" w:type="dxa"/>
            <w:tcBorders>
              <w:top w:val="nil"/>
              <w:left w:val="nil"/>
              <w:bottom w:val="nil"/>
              <w:right w:val="nil"/>
            </w:tcBorders>
            <w:shd w:val="clear" w:color="auto" w:fill="auto"/>
            <w:noWrap/>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Anticipated Revenues</w:t>
            </w:r>
          </w:p>
        </w:tc>
        <w:tc>
          <w:tcPr>
            <w:tcW w:w="1980" w:type="dxa"/>
            <w:tcBorders>
              <w:top w:val="nil"/>
              <w:left w:val="nil"/>
              <w:bottom w:val="nil"/>
              <w:right w:val="nil"/>
            </w:tcBorders>
            <w:shd w:val="clear" w:color="auto" w:fill="auto"/>
            <w:noWrap/>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2020 Budget</w:t>
            </w:r>
          </w:p>
        </w:tc>
        <w:tc>
          <w:tcPr>
            <w:tcW w:w="1980" w:type="dxa"/>
            <w:tcBorders>
              <w:top w:val="nil"/>
              <w:left w:val="nil"/>
              <w:bottom w:val="nil"/>
              <w:right w:val="nil"/>
            </w:tcBorders>
            <w:shd w:val="clear" w:color="auto" w:fill="auto"/>
            <w:noWrap/>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2020 YTD</w:t>
            </w:r>
          </w:p>
        </w:tc>
        <w:tc>
          <w:tcPr>
            <w:tcW w:w="1609" w:type="dxa"/>
            <w:tcBorders>
              <w:top w:val="nil"/>
              <w:left w:val="nil"/>
              <w:bottom w:val="nil"/>
              <w:right w:val="nil"/>
            </w:tcBorders>
            <w:shd w:val="clear" w:color="auto" w:fill="auto"/>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Remaining Budget</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Pledges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$112,090.00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$104,271.70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$7,818.30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Accountable Offerings (non-pledged gifts)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$9,000.00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$4,680.25</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$4,319.75</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Per Capita</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$2,500.00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$505.00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$1,995.00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Coffee Fellowship</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$750.00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$101.56</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$648.44</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Loose Offering</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$141.19</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$758.81</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Initial Offering</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$2,020.00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$1,970.00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Building Usage</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$3,000.00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$2,950.00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Fundraisers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$2,500.00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$2,500.00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Easter Breakfast</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Pre-paid Pledge for 2020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$5,400.00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-$5,400.00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Transfers from Memorials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$10,000.00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$5,000.00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$5,000.00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Transfers from Memorials for Music Director</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$2,600.00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$2,600.00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LOGOS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$1,000.00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$1,000.00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Miscellaneous Operating Income</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-$90.00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i/>
                <w:iCs/>
                <w:color w:val="000000"/>
                <w:sz w:val="24"/>
                <w:szCs w:val="24"/>
              </w:rPr>
            </w:pPr>
            <w:r w:rsidRPr="00713839">
              <w:rPr>
                <w:rFonts w:ascii="Calibri" w:eastAsia="Times New Roman" w:hAnsi="Calibri" w:cs="Calibri"/>
                <w:i/>
                <w:iCs/>
                <w:color w:val="000000"/>
                <w:sz w:val="24"/>
                <w:szCs w:val="24"/>
              </w:rPr>
              <w:t>Special Transfers from Memorials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i/>
                <w:iCs/>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i/>
                <w:iCs/>
                <w:color w:val="000000"/>
                <w:sz w:val="24"/>
                <w:szCs w:val="24"/>
              </w:rPr>
            </w:pPr>
            <w:r w:rsidRPr="00713839">
              <w:rPr>
                <w:rFonts w:ascii="Calibri" w:eastAsia="Times New Roman" w:hAnsi="Calibri" w:cs="Calibri"/>
                <w:i/>
                <w:iCs/>
                <w:color w:val="000000"/>
                <w:sz w:val="24"/>
                <w:szCs w:val="24"/>
              </w:rPr>
              <w:t>$6,000.00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i/>
                <w:iCs/>
                <w:color w:val="000000"/>
                <w:sz w:val="24"/>
                <w:szCs w:val="24"/>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r w:rsidRPr="00713839">
              <w:rPr>
                <w:rFonts w:ascii="Calibri" w:eastAsia="Times New Roman" w:hAnsi="Calibri" w:cs="Calibri"/>
                <w:color w:val="000000"/>
                <w:sz w:val="24"/>
                <w:szCs w:val="24"/>
              </w:rPr>
              <w:t xml:space="preserve"> </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7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Totals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$146,360.00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$128,889.70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$23,470.30</w:t>
            </w:r>
          </w:p>
        </w:tc>
      </w:tr>
      <w:tr w:rsidR="00713839" w:rsidRPr="00713839" w:rsidTr="00713839">
        <w:trPr>
          <w:trHeight w:val="300"/>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750"/>
        </w:trPr>
        <w:tc>
          <w:tcPr>
            <w:tcW w:w="4391" w:type="dxa"/>
            <w:tcBorders>
              <w:top w:val="nil"/>
              <w:left w:val="nil"/>
              <w:bottom w:val="nil"/>
              <w:right w:val="nil"/>
            </w:tcBorders>
            <w:shd w:val="clear" w:color="auto" w:fill="auto"/>
            <w:noWrap/>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Expenses</w:t>
            </w:r>
          </w:p>
        </w:tc>
        <w:tc>
          <w:tcPr>
            <w:tcW w:w="1980" w:type="dxa"/>
            <w:tcBorders>
              <w:top w:val="nil"/>
              <w:left w:val="nil"/>
              <w:bottom w:val="nil"/>
              <w:right w:val="nil"/>
            </w:tcBorders>
            <w:shd w:val="clear" w:color="auto" w:fill="auto"/>
            <w:noWrap/>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2020 Budget</w:t>
            </w:r>
          </w:p>
        </w:tc>
        <w:tc>
          <w:tcPr>
            <w:tcW w:w="1980" w:type="dxa"/>
            <w:tcBorders>
              <w:top w:val="nil"/>
              <w:left w:val="nil"/>
              <w:bottom w:val="nil"/>
              <w:right w:val="nil"/>
            </w:tcBorders>
            <w:shd w:val="clear" w:color="auto" w:fill="auto"/>
            <w:noWrap/>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2020 YTD</w:t>
            </w:r>
          </w:p>
        </w:tc>
        <w:tc>
          <w:tcPr>
            <w:tcW w:w="1609" w:type="dxa"/>
            <w:tcBorders>
              <w:top w:val="nil"/>
              <w:left w:val="nil"/>
              <w:bottom w:val="nil"/>
              <w:right w:val="nil"/>
            </w:tcBorders>
            <w:shd w:val="clear" w:color="auto" w:fill="auto"/>
            <w:vAlign w:val="center"/>
            <w:hideMark/>
          </w:tcPr>
          <w:p w:rsidR="00713839" w:rsidRPr="00713839" w:rsidRDefault="00713839" w:rsidP="00713839">
            <w:pPr>
              <w:spacing w:after="0" w:line="240" w:lineRule="auto"/>
              <w:jc w:val="center"/>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Remaining Budget</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Program Expenses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$9,550.00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$2,688.19</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$6,861.81</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Administration</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$4,200.00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$4,101.92</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$98.08</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Building and Grounds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$28,545.00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$25,023.88</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$3,521.12</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Staff</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$25,600.00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$16,119.35</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$9,480.65</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Pastor</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$75,087.71</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$68,161.60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$6,926.11</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Loan</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$9,900.00</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$15,897.00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-$5,997.00</w:t>
            </w: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r w:rsidRPr="00713839">
              <w:rPr>
                <w:rFonts w:ascii="Calibri" w:eastAsia="Times New Roman" w:hAnsi="Calibri" w:cs="Calibri"/>
                <w:b/>
                <w:bCs/>
                <w:color w:val="000000"/>
                <w:sz w:val="24"/>
                <w:szCs w:val="24"/>
              </w:rPr>
              <w:t xml:space="preserve">Miscellaneous </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center"/>
              <w:rPr>
                <w:rFonts w:ascii="Calibri" w:eastAsia="Times New Roman" w:hAnsi="Calibri" w:cs="Calibri"/>
                <w:b/>
                <w:bCs/>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Times New Roman" w:eastAsia="Times New Roman" w:hAnsi="Times New Roman" w:cs="Times New Roman"/>
                <w:sz w:val="20"/>
                <w:szCs w:val="20"/>
              </w:rPr>
            </w:pPr>
          </w:p>
        </w:tc>
      </w:tr>
      <w:tr w:rsidR="00713839" w:rsidRPr="00713839" w:rsidTr="00713839">
        <w:trPr>
          <w:trHeight w:val="31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i/>
                <w:iCs/>
                <w:color w:val="000000"/>
                <w:sz w:val="24"/>
                <w:szCs w:val="24"/>
              </w:rPr>
            </w:pPr>
            <w:r w:rsidRPr="00713839">
              <w:rPr>
                <w:rFonts w:ascii="Calibri" w:eastAsia="Times New Roman" w:hAnsi="Calibri" w:cs="Calibri"/>
                <w:i/>
                <w:iCs/>
                <w:color w:val="000000"/>
                <w:sz w:val="24"/>
                <w:szCs w:val="24"/>
              </w:rPr>
              <w:t>Paid out of Memorials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i/>
                <w:iCs/>
                <w:color w:val="000000"/>
                <w:sz w:val="24"/>
                <w:szCs w:val="24"/>
              </w:rPr>
            </w:pP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r w:rsidRPr="00713839">
              <w:rPr>
                <w:rFonts w:ascii="Calibri" w:eastAsia="Times New Roman" w:hAnsi="Calibri" w:cs="Calibri"/>
                <w:color w:val="000000"/>
                <w:sz w:val="24"/>
                <w:szCs w:val="24"/>
              </w:rPr>
              <w:t>-$6,000.00</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color w:val="000000"/>
                <w:sz w:val="24"/>
                <w:szCs w:val="24"/>
              </w:rPr>
            </w:pPr>
          </w:p>
        </w:tc>
      </w:tr>
      <w:tr w:rsidR="00713839" w:rsidRPr="00713839" w:rsidTr="00713839">
        <w:trPr>
          <w:trHeight w:val="375"/>
        </w:trPr>
        <w:tc>
          <w:tcPr>
            <w:tcW w:w="4391"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Total Budget Expenses</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$152,882.71</w:t>
            </w:r>
          </w:p>
        </w:tc>
        <w:tc>
          <w:tcPr>
            <w:tcW w:w="1980"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$131,991.94</w:t>
            </w:r>
          </w:p>
        </w:tc>
        <w:tc>
          <w:tcPr>
            <w:tcW w:w="1609" w:type="dxa"/>
            <w:tcBorders>
              <w:top w:val="nil"/>
              <w:left w:val="nil"/>
              <w:bottom w:val="nil"/>
              <w:right w:val="nil"/>
            </w:tcBorders>
            <w:shd w:val="clear" w:color="auto" w:fill="auto"/>
            <w:noWrap/>
            <w:vAlign w:val="bottom"/>
            <w:hideMark/>
          </w:tcPr>
          <w:p w:rsidR="00713839" w:rsidRPr="00713839" w:rsidRDefault="00713839" w:rsidP="00713839">
            <w:pPr>
              <w:spacing w:after="0" w:line="240" w:lineRule="auto"/>
              <w:jc w:val="right"/>
              <w:rPr>
                <w:rFonts w:ascii="Calibri" w:eastAsia="Times New Roman" w:hAnsi="Calibri" w:cs="Calibri"/>
                <w:b/>
                <w:bCs/>
                <w:color w:val="000000"/>
                <w:sz w:val="28"/>
                <w:szCs w:val="28"/>
              </w:rPr>
            </w:pPr>
            <w:r w:rsidRPr="00713839">
              <w:rPr>
                <w:rFonts w:ascii="Calibri" w:eastAsia="Times New Roman" w:hAnsi="Calibri" w:cs="Calibri"/>
                <w:b/>
                <w:bCs/>
                <w:color w:val="000000"/>
                <w:sz w:val="28"/>
                <w:szCs w:val="28"/>
              </w:rPr>
              <w:t>$20,890.77</w:t>
            </w:r>
          </w:p>
        </w:tc>
      </w:tr>
    </w:tbl>
    <w:p w:rsidR="00EB614D" w:rsidRDefault="00EB614D" w:rsidP="000F50F3">
      <w:pPr>
        <w:pStyle w:val="Title"/>
        <w:rPr>
          <w:rFonts w:ascii="Bookman Old Style" w:hAnsi="Bookman Old Style" w:cstheme="minorHAnsi"/>
          <w:sz w:val="28"/>
          <w:szCs w:val="28"/>
        </w:rPr>
      </w:pPr>
    </w:p>
    <w:p w:rsidR="00EB614D" w:rsidRDefault="00EB614D" w:rsidP="000F50F3">
      <w:pPr>
        <w:pStyle w:val="Title"/>
        <w:rPr>
          <w:rFonts w:ascii="Bookman Old Style" w:hAnsi="Bookman Old Style" w:cstheme="minorHAnsi"/>
          <w:sz w:val="28"/>
          <w:szCs w:val="28"/>
        </w:rPr>
      </w:pPr>
    </w:p>
    <w:p w:rsidR="001F4A98" w:rsidRDefault="001F4A98" w:rsidP="000F50F3">
      <w:pPr>
        <w:pStyle w:val="Title"/>
        <w:rPr>
          <w:rFonts w:ascii="Bookman Old Style" w:hAnsi="Bookman Old Style" w:cstheme="minorHAnsi"/>
          <w:sz w:val="28"/>
          <w:szCs w:val="28"/>
        </w:rPr>
      </w:pPr>
    </w:p>
    <w:p w:rsidR="000F50F3" w:rsidRPr="0042514F" w:rsidRDefault="000F50F3" w:rsidP="000F50F3">
      <w:pPr>
        <w:pStyle w:val="Title"/>
        <w:rPr>
          <w:rFonts w:ascii="Bookman Old Style" w:hAnsi="Bookman Old Style" w:cstheme="minorHAnsi"/>
          <w:sz w:val="28"/>
          <w:szCs w:val="28"/>
        </w:rPr>
      </w:pPr>
      <w:r w:rsidRPr="0042514F">
        <w:rPr>
          <w:rFonts w:ascii="Bookman Old Style" w:hAnsi="Bookman Old Style" w:cstheme="minorHAnsi"/>
          <w:sz w:val="28"/>
          <w:szCs w:val="28"/>
        </w:rPr>
        <w:t>Church Accounts Summary Report</w:t>
      </w:r>
    </w:p>
    <w:p w:rsidR="000F50F3" w:rsidRPr="0042514F" w:rsidRDefault="000F50F3" w:rsidP="000F50F3">
      <w:pPr>
        <w:pStyle w:val="Title"/>
        <w:rPr>
          <w:rFonts w:ascii="Bookman Old Style" w:hAnsi="Bookman Old Style" w:cstheme="minorHAnsi"/>
          <w:sz w:val="28"/>
          <w:szCs w:val="28"/>
        </w:rPr>
      </w:pPr>
    </w:p>
    <w:p w:rsidR="000F50F3" w:rsidRDefault="000F50F3" w:rsidP="000F50F3">
      <w:pPr>
        <w:pStyle w:val="Title"/>
        <w:jc w:val="left"/>
        <w:rPr>
          <w:rFonts w:ascii="Bookman Old Style" w:hAnsi="Bookman Old Style" w:cstheme="minorHAnsi"/>
          <w:sz w:val="28"/>
          <w:szCs w:val="28"/>
        </w:rPr>
      </w:pPr>
      <w:r>
        <w:rPr>
          <w:rFonts w:ascii="Bookman Old Style" w:hAnsi="Bookman Old Style" w:cstheme="minorHAnsi"/>
          <w:sz w:val="28"/>
          <w:szCs w:val="28"/>
        </w:rPr>
        <w:tab/>
      </w:r>
    </w:p>
    <w:p w:rsidR="000F50F3" w:rsidRDefault="000F50F3" w:rsidP="000F50F3">
      <w:pPr>
        <w:pStyle w:val="Title"/>
        <w:jc w:val="left"/>
        <w:rPr>
          <w:rFonts w:ascii="Bookman Old Style" w:hAnsi="Bookman Old Style" w:cstheme="minorHAnsi"/>
          <w:szCs w:val="24"/>
        </w:rPr>
      </w:pPr>
      <w:r>
        <w:rPr>
          <w:rFonts w:ascii="Bookman Old Style" w:hAnsi="Bookman Old Style" w:cstheme="minorHAnsi"/>
          <w:sz w:val="28"/>
          <w:szCs w:val="28"/>
        </w:rPr>
        <w:tab/>
      </w:r>
      <w:r>
        <w:rPr>
          <w:rFonts w:ascii="Bookman Old Style" w:hAnsi="Bookman Old Style" w:cstheme="minorHAnsi"/>
          <w:szCs w:val="24"/>
        </w:rPr>
        <w:t>Church Assets*</w:t>
      </w:r>
    </w:p>
    <w:p w:rsidR="000F50F3" w:rsidRPr="00F570ED" w:rsidRDefault="000F50F3" w:rsidP="000F50F3">
      <w:pPr>
        <w:pStyle w:val="Title"/>
        <w:jc w:val="left"/>
        <w:rPr>
          <w:rFonts w:ascii="Bookman Old Style" w:hAnsi="Bookman Old Style" w:cstheme="minorHAnsi"/>
          <w:b w:val="0"/>
          <w:szCs w:val="24"/>
          <w:u w:val="single"/>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D14AB1">
        <w:rPr>
          <w:rFonts w:ascii="Bookman Old Style" w:hAnsi="Bookman Old Style" w:cstheme="minorHAnsi"/>
          <w:b w:val="0"/>
          <w:szCs w:val="24"/>
          <w:u w:val="single"/>
        </w:rPr>
        <w:t>12-31-19</w:t>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ab/>
      </w:r>
      <w:r w:rsidR="00D14AB1">
        <w:rPr>
          <w:rFonts w:ascii="Bookman Old Style" w:hAnsi="Bookman Old Style" w:cstheme="minorHAnsi"/>
          <w:b w:val="0"/>
          <w:szCs w:val="24"/>
          <w:u w:val="single"/>
        </w:rPr>
        <w:t>12-31-20</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Opera</w:t>
      </w:r>
      <w:r w:rsidR="00C46E5B">
        <w:rPr>
          <w:rFonts w:ascii="Bookman Old Style" w:hAnsi="Bookman Old Style" w:cstheme="minorHAnsi"/>
          <w:b w:val="0"/>
          <w:szCs w:val="24"/>
        </w:rPr>
        <w:t>ting Checking Account</w:t>
      </w:r>
      <w:r w:rsidR="00C46E5B">
        <w:rPr>
          <w:rFonts w:ascii="Bookman Old Style" w:hAnsi="Bookman Old Style" w:cstheme="minorHAnsi"/>
          <w:b w:val="0"/>
          <w:szCs w:val="24"/>
        </w:rPr>
        <w:tab/>
      </w:r>
      <w:r w:rsidR="00C46E5B">
        <w:rPr>
          <w:rFonts w:ascii="Bookman Old Style" w:hAnsi="Bookman Old Style" w:cstheme="minorHAnsi"/>
          <w:b w:val="0"/>
          <w:szCs w:val="24"/>
        </w:rPr>
        <w:tab/>
        <w:t>7,194.10</w:t>
      </w:r>
      <w:r w:rsidR="00FD5011">
        <w:rPr>
          <w:rFonts w:ascii="Bookman Old Style" w:hAnsi="Bookman Old Style" w:cstheme="minorHAnsi"/>
          <w:b w:val="0"/>
          <w:szCs w:val="24"/>
        </w:rPr>
        <w:tab/>
      </w:r>
      <w:r w:rsidR="00FD5011">
        <w:rPr>
          <w:rFonts w:ascii="Bookman Old Style" w:hAnsi="Bookman Old Style" w:cstheme="minorHAnsi"/>
          <w:b w:val="0"/>
          <w:szCs w:val="24"/>
        </w:rPr>
        <w:tab/>
      </w:r>
      <w:r w:rsidR="00FD5011">
        <w:rPr>
          <w:rFonts w:ascii="Bookman Old Style" w:hAnsi="Bookman Old Style" w:cstheme="minorHAnsi"/>
          <w:b w:val="0"/>
          <w:szCs w:val="24"/>
        </w:rPr>
        <w:tab/>
        <w:t>4,829.14</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Helping Hands Checking</w:t>
      </w:r>
      <w:r w:rsidR="00D14AB1">
        <w:rPr>
          <w:rFonts w:ascii="Bookman Old Style" w:hAnsi="Bookman Old Style" w:cstheme="minorHAnsi"/>
          <w:b w:val="0"/>
          <w:szCs w:val="24"/>
        </w:rPr>
        <w:tab/>
      </w:r>
      <w:r w:rsidR="00D14AB1">
        <w:rPr>
          <w:rFonts w:ascii="Bookman Old Style" w:hAnsi="Bookman Old Style" w:cstheme="minorHAnsi"/>
          <w:b w:val="0"/>
          <w:szCs w:val="24"/>
        </w:rPr>
        <w:tab/>
      </w:r>
      <w:r w:rsidR="00C46E5B">
        <w:rPr>
          <w:rFonts w:ascii="Bookman Old Style" w:hAnsi="Bookman Old Style" w:cstheme="minorHAnsi"/>
          <w:b w:val="0"/>
          <w:szCs w:val="24"/>
        </w:rPr>
        <w:t>1,357.73</w:t>
      </w:r>
      <w:r w:rsidR="00EE07E2">
        <w:rPr>
          <w:rFonts w:ascii="Bookman Old Style" w:hAnsi="Bookman Old Style" w:cstheme="minorHAnsi"/>
          <w:b w:val="0"/>
          <w:szCs w:val="24"/>
        </w:rPr>
        <w:tab/>
      </w:r>
      <w:r w:rsidR="00EE07E2">
        <w:rPr>
          <w:rFonts w:ascii="Bookman Old Style" w:hAnsi="Bookman Old Style" w:cstheme="minorHAnsi"/>
          <w:b w:val="0"/>
          <w:szCs w:val="24"/>
        </w:rPr>
        <w:tab/>
      </w:r>
      <w:r w:rsidR="00EE07E2">
        <w:rPr>
          <w:rFonts w:ascii="Bookman Old Style" w:hAnsi="Bookman Old Style" w:cstheme="minorHAnsi"/>
          <w:b w:val="0"/>
          <w:szCs w:val="24"/>
        </w:rPr>
        <w:tab/>
        <w:t>1,387.66</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Logos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2,334.24</w:t>
      </w:r>
      <w:r w:rsidR="00EE07E2">
        <w:rPr>
          <w:rFonts w:ascii="Bookman Old Style" w:hAnsi="Bookman Old Style" w:cstheme="minorHAnsi"/>
          <w:b w:val="0"/>
          <w:szCs w:val="24"/>
        </w:rPr>
        <w:tab/>
      </w:r>
      <w:r w:rsidR="00EE07E2">
        <w:rPr>
          <w:rFonts w:ascii="Bookman Old Style" w:hAnsi="Bookman Old Style" w:cstheme="minorHAnsi"/>
          <w:b w:val="0"/>
          <w:szCs w:val="24"/>
        </w:rPr>
        <w:tab/>
      </w:r>
      <w:r w:rsidR="00EE07E2">
        <w:rPr>
          <w:rFonts w:ascii="Bookman Old Style" w:hAnsi="Bookman Old Style" w:cstheme="minorHAnsi"/>
          <w:b w:val="0"/>
          <w:szCs w:val="24"/>
        </w:rPr>
        <w:tab/>
        <w:t>1,719.63</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Community</w:t>
      </w:r>
      <w:r w:rsidR="00D14AB1">
        <w:rPr>
          <w:rFonts w:ascii="Bookman Old Style" w:hAnsi="Bookman Old Style" w:cstheme="minorHAnsi"/>
          <w:b w:val="0"/>
          <w:szCs w:val="24"/>
        </w:rPr>
        <w:t xml:space="preserve"> Clothesline Checking</w:t>
      </w:r>
      <w:r w:rsidR="00D14AB1">
        <w:rPr>
          <w:rFonts w:ascii="Bookman Old Style" w:hAnsi="Bookman Old Style" w:cstheme="minorHAnsi"/>
          <w:b w:val="0"/>
          <w:szCs w:val="24"/>
        </w:rPr>
        <w:tab/>
      </w:r>
      <w:r w:rsidR="00C46E5B">
        <w:rPr>
          <w:rFonts w:ascii="Bookman Old Style" w:hAnsi="Bookman Old Style" w:cstheme="minorHAnsi"/>
          <w:b w:val="0"/>
          <w:szCs w:val="24"/>
        </w:rPr>
        <w:t>4,202.97</w:t>
      </w:r>
      <w:r w:rsidR="009C3845">
        <w:rPr>
          <w:rFonts w:ascii="Bookman Old Style" w:hAnsi="Bookman Old Style" w:cstheme="minorHAnsi"/>
          <w:b w:val="0"/>
          <w:szCs w:val="24"/>
        </w:rPr>
        <w:tab/>
      </w:r>
      <w:r w:rsidR="009C3845">
        <w:rPr>
          <w:rFonts w:ascii="Bookman Old Style" w:hAnsi="Bookman Old Style" w:cstheme="minorHAnsi"/>
          <w:b w:val="0"/>
          <w:szCs w:val="24"/>
        </w:rPr>
        <w:tab/>
      </w:r>
      <w:r w:rsidR="009C3845">
        <w:rPr>
          <w:rFonts w:ascii="Bookman Old Style" w:hAnsi="Bookman Old Style" w:cstheme="minorHAnsi"/>
          <w:b w:val="0"/>
          <w:szCs w:val="24"/>
        </w:rPr>
        <w:tab/>
        <w:t>2,589.21</w:t>
      </w:r>
    </w:p>
    <w:p w:rsidR="000F50F3" w:rsidRDefault="000F50F3"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Youth Checking</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t xml:space="preserve">  </w:t>
      </w:r>
      <w:r w:rsidR="00D14AB1">
        <w:rPr>
          <w:rFonts w:ascii="Bookman Old Style" w:hAnsi="Bookman Old Style" w:cstheme="minorHAnsi"/>
          <w:b w:val="0"/>
          <w:szCs w:val="24"/>
        </w:rPr>
        <w:t xml:space="preserve"> </w:t>
      </w:r>
      <w:r w:rsidR="00C46E5B">
        <w:rPr>
          <w:rFonts w:ascii="Bookman Old Style" w:hAnsi="Bookman Old Style" w:cstheme="minorHAnsi"/>
          <w:b w:val="0"/>
          <w:szCs w:val="24"/>
        </w:rPr>
        <w:t>650.65</w:t>
      </w:r>
      <w:r w:rsidR="00FD5011">
        <w:rPr>
          <w:rFonts w:ascii="Bookman Old Style" w:hAnsi="Bookman Old Style" w:cstheme="minorHAnsi"/>
          <w:b w:val="0"/>
          <w:szCs w:val="24"/>
        </w:rPr>
        <w:tab/>
      </w:r>
      <w:r w:rsidR="00FD5011">
        <w:rPr>
          <w:rFonts w:ascii="Bookman Old Style" w:hAnsi="Bookman Old Style" w:cstheme="minorHAnsi"/>
          <w:b w:val="0"/>
          <w:szCs w:val="24"/>
        </w:rPr>
        <w:tab/>
      </w:r>
      <w:r w:rsidR="00FD5011">
        <w:rPr>
          <w:rFonts w:ascii="Bookman Old Style" w:hAnsi="Bookman Old Style" w:cstheme="minorHAnsi"/>
          <w:b w:val="0"/>
          <w:szCs w:val="24"/>
        </w:rPr>
        <w:tab/>
        <w:t>2,423.65</w:t>
      </w:r>
    </w:p>
    <w:p w:rsidR="000F50F3" w:rsidRDefault="00D14AB1"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Memorial Savings</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25,599.36</w:t>
      </w:r>
      <w:r w:rsidR="00FD5011">
        <w:rPr>
          <w:rFonts w:ascii="Bookman Old Style" w:hAnsi="Bookman Old Style" w:cstheme="minorHAnsi"/>
          <w:b w:val="0"/>
          <w:szCs w:val="24"/>
        </w:rPr>
        <w:tab/>
      </w:r>
      <w:r w:rsidR="00FD5011">
        <w:rPr>
          <w:rFonts w:ascii="Bookman Old Style" w:hAnsi="Bookman Old Style" w:cstheme="minorHAnsi"/>
          <w:b w:val="0"/>
          <w:szCs w:val="24"/>
        </w:rPr>
        <w:tab/>
      </w:r>
      <w:r w:rsidR="00FD5011">
        <w:rPr>
          <w:rFonts w:ascii="Bookman Old Style" w:hAnsi="Bookman Old Style" w:cstheme="minorHAnsi"/>
          <w:b w:val="0"/>
          <w:szCs w:val="24"/>
        </w:rPr>
        <w:tab/>
        <w:t>31,050.92</w:t>
      </w:r>
    </w:p>
    <w:p w:rsidR="000F50F3" w:rsidRDefault="00D14AB1" w:rsidP="000F50F3">
      <w:pPr>
        <w:pStyle w:val="Title"/>
        <w:spacing w:line="48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12 Month CD</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10,628.21</w:t>
      </w:r>
      <w:r w:rsidR="00FD5011">
        <w:rPr>
          <w:rFonts w:ascii="Bookman Old Style" w:hAnsi="Bookman Old Style" w:cstheme="minorHAnsi"/>
          <w:b w:val="0"/>
          <w:szCs w:val="24"/>
        </w:rPr>
        <w:tab/>
      </w:r>
      <w:r w:rsidR="00FD5011">
        <w:rPr>
          <w:rFonts w:ascii="Bookman Old Style" w:hAnsi="Bookman Old Style" w:cstheme="minorHAnsi"/>
          <w:b w:val="0"/>
          <w:szCs w:val="24"/>
        </w:rPr>
        <w:tab/>
      </w:r>
      <w:r w:rsidR="00FD5011">
        <w:rPr>
          <w:rFonts w:ascii="Bookman Old Style" w:hAnsi="Bookman Old Style" w:cstheme="minorHAnsi"/>
          <w:b w:val="0"/>
          <w:szCs w:val="24"/>
        </w:rPr>
        <w:tab/>
        <w:t>10,799.76</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szCs w:val="24"/>
        </w:rPr>
      </w:pPr>
      <w:r>
        <w:rPr>
          <w:rFonts w:ascii="Bookman Old Style" w:hAnsi="Bookman Old Style" w:cstheme="minorHAnsi"/>
          <w:b w:val="0"/>
          <w:szCs w:val="24"/>
        </w:rPr>
        <w:tab/>
      </w:r>
      <w:r>
        <w:rPr>
          <w:rFonts w:ascii="Bookman Old Style" w:hAnsi="Bookman Old Style" w:cstheme="minorHAnsi"/>
          <w:szCs w:val="24"/>
        </w:rPr>
        <w:t>Church Liabilities**</w:t>
      </w: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Pr>
          <w:rFonts w:ascii="Bookman Old Style" w:hAnsi="Bookman Old Style" w:cstheme="minorHAnsi"/>
          <w:szCs w:val="24"/>
        </w:rPr>
        <w:tab/>
      </w:r>
      <w:r w:rsidR="00D14AB1">
        <w:rPr>
          <w:rFonts w:ascii="Bookman Old Style" w:hAnsi="Bookman Old Style" w:cstheme="minorHAnsi"/>
          <w:b w:val="0"/>
          <w:szCs w:val="24"/>
          <w:u w:val="single"/>
        </w:rPr>
        <w:t>12-31-19</w:t>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ab/>
      </w:r>
      <w:r w:rsidR="00D14AB1">
        <w:rPr>
          <w:rFonts w:ascii="Bookman Old Style" w:hAnsi="Bookman Old Style" w:cstheme="minorHAnsi"/>
          <w:b w:val="0"/>
          <w:szCs w:val="24"/>
          <w:u w:val="single"/>
        </w:rPr>
        <w:t>12-31-20</w:t>
      </w:r>
    </w:p>
    <w:p w:rsidR="000F50F3" w:rsidRDefault="00D14AB1"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r>
        <w:rPr>
          <w:rFonts w:ascii="Bookman Old Style" w:hAnsi="Bookman Old Style" w:cstheme="minorHAnsi"/>
          <w:b w:val="0"/>
          <w:szCs w:val="24"/>
        </w:rPr>
        <w:tab/>
        <w:t>Real Estate Loan</w:t>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Pr>
          <w:rFonts w:ascii="Bookman Old Style" w:hAnsi="Bookman Old Style" w:cstheme="minorHAnsi"/>
          <w:b w:val="0"/>
          <w:szCs w:val="24"/>
        </w:rPr>
        <w:tab/>
      </w:r>
      <w:r w:rsidR="00C46E5B">
        <w:rPr>
          <w:rFonts w:ascii="Bookman Old Style" w:hAnsi="Bookman Old Style" w:cstheme="minorHAnsi"/>
          <w:b w:val="0"/>
          <w:szCs w:val="24"/>
        </w:rPr>
        <w:t>153,838.71</w:t>
      </w:r>
      <w:r w:rsidR="00456CB2">
        <w:rPr>
          <w:rFonts w:ascii="Bookman Old Style" w:hAnsi="Bookman Old Style" w:cstheme="minorHAnsi"/>
          <w:b w:val="0"/>
          <w:szCs w:val="24"/>
        </w:rPr>
        <w:tab/>
      </w:r>
      <w:r w:rsidR="00456CB2">
        <w:rPr>
          <w:rFonts w:ascii="Bookman Old Style" w:hAnsi="Bookman Old Style" w:cstheme="minorHAnsi"/>
          <w:b w:val="0"/>
          <w:szCs w:val="24"/>
        </w:rPr>
        <w:tab/>
      </w:r>
      <w:r w:rsidR="00456CB2">
        <w:rPr>
          <w:rFonts w:ascii="Bookman Old Style" w:hAnsi="Bookman Old Style" w:cstheme="minorHAnsi"/>
          <w:b w:val="0"/>
          <w:szCs w:val="24"/>
        </w:rPr>
        <w:tab/>
        <w:t>143,678.22</w:t>
      </w:r>
    </w:p>
    <w:p w:rsidR="000F50F3" w:rsidRDefault="000F50F3" w:rsidP="000F50F3">
      <w:pPr>
        <w:pStyle w:val="Title"/>
        <w:spacing w:line="360" w:lineRule="auto"/>
        <w:jc w:val="left"/>
        <w:rPr>
          <w:rFonts w:ascii="Bookman Old Style" w:hAnsi="Bookman Old Style" w:cstheme="minorHAnsi"/>
          <w:b w:val="0"/>
          <w:szCs w:val="24"/>
        </w:rPr>
      </w:pPr>
    </w:p>
    <w:p w:rsidR="000F50F3" w:rsidRDefault="000F50F3" w:rsidP="000F50F3">
      <w:pPr>
        <w:pStyle w:val="Title"/>
        <w:spacing w:line="360" w:lineRule="auto"/>
        <w:jc w:val="left"/>
        <w:rPr>
          <w:rFonts w:ascii="Bookman Old Style" w:hAnsi="Bookman Old Style" w:cstheme="minorHAnsi"/>
          <w:b w:val="0"/>
          <w:szCs w:val="24"/>
        </w:rPr>
      </w:pPr>
      <w:r>
        <w:rPr>
          <w:rFonts w:ascii="Bookman Old Style" w:hAnsi="Bookman Old Style" w:cstheme="minorHAnsi"/>
          <w:b w:val="0"/>
          <w:szCs w:val="24"/>
        </w:rPr>
        <w:tab/>
      </w: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szCs w:val="24"/>
        </w:rPr>
        <w:tab/>
      </w:r>
      <w:r>
        <w:rPr>
          <w:rFonts w:ascii="Bookman Old Style" w:hAnsi="Bookman Old Style" w:cstheme="minorHAnsi"/>
          <w:b w:val="0"/>
          <w:i/>
          <w:szCs w:val="24"/>
        </w:rPr>
        <w:t xml:space="preserve">*These assets are either checking/ savings accounts or a short-term CD and are </w:t>
      </w:r>
      <w:r>
        <w:rPr>
          <w:rFonts w:ascii="Bookman Old Style" w:hAnsi="Bookman Old Style" w:cstheme="minorHAnsi"/>
          <w:b w:val="0"/>
          <w:i/>
          <w:szCs w:val="24"/>
        </w:rPr>
        <w:tab/>
        <w:t>designated for a specific purpose.</w:t>
      </w:r>
    </w:p>
    <w:p w:rsidR="000F50F3" w:rsidRDefault="000F50F3" w:rsidP="000F50F3">
      <w:pPr>
        <w:pStyle w:val="Title"/>
        <w:spacing w:line="360" w:lineRule="auto"/>
        <w:jc w:val="left"/>
        <w:rPr>
          <w:rFonts w:ascii="Bookman Old Style" w:hAnsi="Bookman Old Style" w:cstheme="minorHAnsi"/>
          <w:b w:val="0"/>
          <w:i/>
          <w:szCs w:val="24"/>
        </w:rPr>
      </w:pPr>
    </w:p>
    <w:p w:rsidR="000F50F3"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 xml:space="preserve">**The liability is the loan from the most recent remodel and addition of the church.  </w:t>
      </w:r>
    </w:p>
    <w:p w:rsidR="000F50F3" w:rsidRPr="008E3BBC" w:rsidRDefault="000F50F3" w:rsidP="000F50F3">
      <w:pPr>
        <w:pStyle w:val="Title"/>
        <w:spacing w:line="360" w:lineRule="auto"/>
        <w:jc w:val="left"/>
        <w:rPr>
          <w:rFonts w:ascii="Bookman Old Style" w:hAnsi="Bookman Old Style" w:cstheme="minorHAnsi"/>
          <w:b w:val="0"/>
          <w:i/>
          <w:szCs w:val="24"/>
        </w:rPr>
      </w:pPr>
      <w:r>
        <w:rPr>
          <w:rFonts w:ascii="Bookman Old Style" w:hAnsi="Bookman Old Style" w:cstheme="minorHAnsi"/>
          <w:b w:val="0"/>
          <w:i/>
          <w:szCs w:val="24"/>
        </w:rPr>
        <w:tab/>
        <w:t>In 2015, the Session refinanced the loan with a favorable (and fixed) interest amount.</w:t>
      </w: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0F50F3" w:rsidRDefault="000F50F3" w:rsidP="00E5165D">
      <w:pPr>
        <w:spacing w:before="240" w:after="0"/>
        <w:jc w:val="center"/>
        <w:rPr>
          <w:rFonts w:ascii="Bookman Old Style" w:hAnsi="Bookman Old Style"/>
          <w:b/>
          <w:sz w:val="28"/>
          <w:szCs w:val="28"/>
          <w:u w:val="single"/>
        </w:rPr>
      </w:pPr>
    </w:p>
    <w:p w:rsidR="00450310" w:rsidRDefault="00450310" w:rsidP="00E5165D">
      <w:pPr>
        <w:spacing w:before="240" w:after="0"/>
        <w:jc w:val="center"/>
        <w:rPr>
          <w:rFonts w:ascii="Bookman Old Style" w:hAnsi="Bookman Old Style"/>
          <w:b/>
          <w:sz w:val="28"/>
          <w:szCs w:val="28"/>
          <w:u w:val="single"/>
        </w:rPr>
      </w:pPr>
    </w:p>
    <w:p w:rsidR="00E5165D" w:rsidRDefault="004D3741" w:rsidP="00E5165D">
      <w:pPr>
        <w:spacing w:before="240" w:after="0"/>
        <w:jc w:val="center"/>
        <w:rPr>
          <w:rFonts w:ascii="Bookman Old Style" w:hAnsi="Bookman Old Style"/>
          <w:b/>
          <w:sz w:val="28"/>
          <w:szCs w:val="28"/>
          <w:u w:val="single"/>
        </w:rPr>
      </w:pPr>
      <w:r>
        <w:rPr>
          <w:rFonts w:ascii="Bookman Old Style" w:hAnsi="Bookman Old Style"/>
          <w:b/>
          <w:sz w:val="28"/>
          <w:szCs w:val="28"/>
          <w:u w:val="single"/>
        </w:rPr>
        <w:lastRenderedPageBreak/>
        <w:t xml:space="preserve">LOGO’S </w:t>
      </w:r>
      <w:r w:rsidR="00241702">
        <w:rPr>
          <w:rFonts w:ascii="Bookman Old Style" w:hAnsi="Bookman Old Style"/>
          <w:b/>
          <w:sz w:val="28"/>
          <w:szCs w:val="28"/>
          <w:u w:val="single"/>
        </w:rPr>
        <w:t xml:space="preserve">Financial </w:t>
      </w:r>
      <w:r w:rsidR="00C538B7">
        <w:rPr>
          <w:rFonts w:ascii="Bookman Old Style" w:hAnsi="Bookman Old Style"/>
          <w:b/>
          <w:sz w:val="28"/>
          <w:szCs w:val="28"/>
          <w:u w:val="single"/>
        </w:rPr>
        <w:t>Report 2020</w:t>
      </w:r>
    </w:p>
    <w:p w:rsidR="00E5165D" w:rsidRDefault="00E5165D" w:rsidP="00E5165D">
      <w:pPr>
        <w:spacing w:before="240"/>
        <w:rPr>
          <w:rFonts w:ascii="Bookman Old Style" w:hAnsi="Bookman Old Style"/>
          <w:b/>
          <w:sz w:val="24"/>
          <w:szCs w:val="24"/>
        </w:rPr>
      </w:pPr>
      <w:r>
        <w:rPr>
          <w:rFonts w:ascii="Bookman Old Style" w:hAnsi="Bookman Old Style"/>
          <w:b/>
          <w:sz w:val="24"/>
          <w:szCs w:val="24"/>
        </w:rPr>
        <w:t xml:space="preserve">Beginning Balance </w:t>
      </w:r>
      <w:r w:rsidR="00C538B7">
        <w:rPr>
          <w:rFonts w:ascii="Bookman Old Style" w:hAnsi="Bookman Old Style"/>
          <w:b/>
          <w:sz w:val="24"/>
          <w:szCs w:val="24"/>
        </w:rPr>
        <w:t>(Jan. 1, 2020</w:t>
      </w:r>
      <w:r w:rsidRPr="00A56C01">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8D7344">
        <w:rPr>
          <w:rFonts w:ascii="Bookman Old Style" w:hAnsi="Bookman Old Style"/>
          <w:b/>
          <w:sz w:val="24"/>
          <w:szCs w:val="24"/>
        </w:rPr>
        <w:t>$2,334.24</w:t>
      </w:r>
    </w:p>
    <w:p w:rsidR="00E5165D" w:rsidRDefault="00E5165D" w:rsidP="00E5165D">
      <w:pPr>
        <w:spacing w:after="0"/>
        <w:rPr>
          <w:rFonts w:ascii="Bookman Old Style" w:hAnsi="Bookman Old Style"/>
          <w:b/>
          <w:sz w:val="24"/>
          <w:szCs w:val="24"/>
        </w:rPr>
      </w:pPr>
      <w:r>
        <w:rPr>
          <w:rFonts w:ascii="Bookman Old Style" w:hAnsi="Bookman Old Style"/>
          <w:b/>
          <w:sz w:val="24"/>
          <w:szCs w:val="24"/>
        </w:rPr>
        <w:t>INC0ME:</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Registrations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Pr>
          <w:rFonts w:ascii="Bookman Old Style" w:hAnsi="Bookman Old Style"/>
          <w:sz w:val="24"/>
          <w:szCs w:val="24"/>
        </w:rPr>
        <w:tab/>
        <w:t xml:space="preserve"> </w:t>
      </w:r>
      <w:r>
        <w:rPr>
          <w:rFonts w:ascii="Bookman Old Style" w:hAnsi="Bookman Old Style"/>
          <w:sz w:val="24"/>
          <w:szCs w:val="24"/>
        </w:rPr>
        <w:tab/>
      </w:r>
      <w:r w:rsidR="00003EAD">
        <w:rPr>
          <w:rFonts w:ascii="Bookman Old Style" w:hAnsi="Bookman Old Style"/>
          <w:sz w:val="24"/>
          <w:szCs w:val="24"/>
        </w:rPr>
        <w:t>$125.00</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Don</w:t>
      </w:r>
      <w:r w:rsidR="00003EAD">
        <w:rPr>
          <w:rFonts w:ascii="Bookman Old Style" w:hAnsi="Bookman Old Style"/>
          <w:sz w:val="24"/>
          <w:szCs w:val="24"/>
        </w:rPr>
        <w:t xml:space="preserve">ations </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Income=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003EAD">
        <w:rPr>
          <w:rFonts w:ascii="Bookman Old Style" w:hAnsi="Bookman Old Style"/>
          <w:b/>
          <w:sz w:val="24"/>
          <w:szCs w:val="24"/>
        </w:rPr>
        <w:t xml:space="preserve">   $125.00</w:t>
      </w:r>
    </w:p>
    <w:p w:rsidR="00E5165D" w:rsidRPr="008C1B1A" w:rsidRDefault="00E5165D" w:rsidP="00E5165D">
      <w:pPr>
        <w:spacing w:after="0"/>
        <w:rPr>
          <w:rFonts w:ascii="Bookman Old Style" w:hAnsi="Bookman Old Style"/>
          <w:b/>
          <w:sz w:val="16"/>
          <w:szCs w:val="16"/>
        </w:rPr>
      </w:pPr>
    </w:p>
    <w:p w:rsidR="00E5165D" w:rsidRDefault="00E5165D" w:rsidP="00E5165D">
      <w:pPr>
        <w:spacing w:after="0"/>
        <w:rPr>
          <w:rFonts w:ascii="Bookman Old Style" w:hAnsi="Bookman Old Style"/>
          <w:b/>
          <w:sz w:val="24"/>
          <w:szCs w:val="24"/>
        </w:rPr>
      </w:pPr>
      <w:r>
        <w:rPr>
          <w:rFonts w:ascii="Bookman Old Style" w:hAnsi="Bookman Old Style"/>
          <w:b/>
          <w:sz w:val="24"/>
          <w:szCs w:val="24"/>
        </w:rPr>
        <w:t>EXPENSES:</w:t>
      </w:r>
    </w:p>
    <w:p w:rsidR="00E5165D" w:rsidRDefault="00E5165D" w:rsidP="00E5165D">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Food</w:t>
      </w:r>
      <w:r>
        <w:rPr>
          <w:rFonts w:ascii="Bookman Old Style" w:hAnsi="Bookman Old Style"/>
          <w:sz w:val="24"/>
          <w:szCs w:val="24"/>
        </w:rPr>
        <w:tab/>
        <w:t>&amp; Logos Materials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003EAD">
        <w:rPr>
          <w:rFonts w:ascii="Bookman Old Style" w:hAnsi="Bookman Old Style"/>
          <w:sz w:val="24"/>
          <w:szCs w:val="24"/>
          <w:u w:val="single"/>
        </w:rPr>
        <w:t>$739.61</w:t>
      </w:r>
    </w:p>
    <w:p w:rsidR="00E5165D" w:rsidRPr="00285134" w:rsidRDefault="00E5165D" w:rsidP="00E5165D">
      <w:pPr>
        <w:spacing w:after="0"/>
        <w:rPr>
          <w:rFonts w:ascii="Bookman Old Style" w:hAnsi="Bookman Old Style"/>
          <w:sz w:val="24"/>
          <w:szCs w:val="24"/>
        </w:rPr>
      </w:pPr>
      <w:r>
        <w:rPr>
          <w:rFonts w:ascii="Bookman Old Style" w:hAnsi="Bookman Old Style"/>
          <w:sz w:val="24"/>
          <w:szCs w:val="24"/>
        </w:rPr>
        <w:tab/>
        <w:t>Logos Materials</w:t>
      </w:r>
    </w:p>
    <w:p w:rsidR="00E5165D" w:rsidRDefault="00E5165D" w:rsidP="00E5165D">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Expenses=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003EAD">
        <w:rPr>
          <w:rFonts w:ascii="Bookman Old Style" w:hAnsi="Bookman Old Style"/>
          <w:b/>
          <w:sz w:val="24"/>
          <w:szCs w:val="24"/>
        </w:rPr>
        <w:t xml:space="preserve">   $739.61</w:t>
      </w:r>
    </w:p>
    <w:p w:rsidR="00E5165D" w:rsidRPr="008C1B1A" w:rsidRDefault="00E5165D" w:rsidP="00E5165D">
      <w:pPr>
        <w:rPr>
          <w:rFonts w:ascii="Bookman Old Style" w:hAnsi="Bookman Old Style"/>
          <w:b/>
          <w:sz w:val="10"/>
          <w:szCs w:val="10"/>
        </w:rPr>
      </w:pPr>
    </w:p>
    <w:p w:rsidR="00B76B21" w:rsidRPr="00CF6878" w:rsidRDefault="00C538B7" w:rsidP="00E5165D">
      <w:pPr>
        <w:rPr>
          <w:rFonts w:ascii="Bookman Old Style" w:hAnsi="Bookman Old Style"/>
          <w:b/>
          <w:sz w:val="24"/>
          <w:szCs w:val="24"/>
        </w:rPr>
      </w:pPr>
      <w:r>
        <w:rPr>
          <w:rFonts w:ascii="Bookman Old Style" w:hAnsi="Bookman Old Style"/>
          <w:b/>
          <w:sz w:val="24"/>
          <w:szCs w:val="24"/>
        </w:rPr>
        <w:t>Ending Balance (Dec. 31, 2020</w:t>
      </w:r>
      <w:r w:rsidR="00E5165D">
        <w:rPr>
          <w:rFonts w:ascii="Bookman Old Style" w:hAnsi="Bookman Old Style"/>
          <w:b/>
          <w:sz w:val="24"/>
          <w:szCs w:val="24"/>
        </w:rPr>
        <w:t>)</w:t>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E5165D">
        <w:rPr>
          <w:rFonts w:ascii="Bookman Old Style" w:hAnsi="Bookman Old Style"/>
          <w:b/>
          <w:sz w:val="24"/>
          <w:szCs w:val="24"/>
        </w:rPr>
        <w:tab/>
      </w:r>
      <w:r w:rsidR="00003EAD">
        <w:rPr>
          <w:rFonts w:ascii="Bookman Old Style" w:hAnsi="Bookman Old Style"/>
          <w:b/>
          <w:sz w:val="24"/>
          <w:szCs w:val="24"/>
        </w:rPr>
        <w:t>$1,719.63</w:t>
      </w:r>
    </w:p>
    <w:p w:rsidR="00E5165D" w:rsidRDefault="00E5165D" w:rsidP="00CF6878">
      <w:pPr>
        <w:pStyle w:val="Title"/>
        <w:rPr>
          <w:rFonts w:ascii="Bookman Old Style" w:hAnsi="Bookman Old Style"/>
          <w:sz w:val="28"/>
          <w:szCs w:val="28"/>
          <w:u w:val="single"/>
        </w:rPr>
      </w:pPr>
    </w:p>
    <w:p w:rsidR="00CF6878" w:rsidRDefault="00CF6878" w:rsidP="00CF6878">
      <w:pPr>
        <w:pStyle w:val="Title"/>
        <w:rPr>
          <w:rFonts w:ascii="Bookman Old Style" w:hAnsi="Bookman Old Style"/>
          <w:sz w:val="28"/>
          <w:szCs w:val="28"/>
          <w:u w:val="single"/>
        </w:rPr>
      </w:pPr>
      <w:r w:rsidRPr="004905F6">
        <w:rPr>
          <w:rFonts w:ascii="Bookman Old Style" w:hAnsi="Bookman Old Style"/>
          <w:sz w:val="28"/>
          <w:szCs w:val="28"/>
          <w:u w:val="single"/>
        </w:rPr>
        <w:t xml:space="preserve">Community Clothesline </w:t>
      </w:r>
      <w:r w:rsidR="00241702">
        <w:rPr>
          <w:rFonts w:ascii="Bookman Old Style" w:hAnsi="Bookman Old Style"/>
          <w:sz w:val="28"/>
          <w:szCs w:val="28"/>
          <w:u w:val="single"/>
        </w:rPr>
        <w:t xml:space="preserve">Financial </w:t>
      </w:r>
      <w:r w:rsidR="00C538B7">
        <w:rPr>
          <w:rFonts w:ascii="Bookman Old Style" w:hAnsi="Bookman Old Style"/>
          <w:sz w:val="28"/>
          <w:szCs w:val="28"/>
          <w:u w:val="single"/>
        </w:rPr>
        <w:t>Report 2020</w:t>
      </w:r>
    </w:p>
    <w:p w:rsidR="00CF6878" w:rsidRDefault="00CF6878" w:rsidP="00CF6878">
      <w:pPr>
        <w:pStyle w:val="Title"/>
        <w:jc w:val="left"/>
        <w:rPr>
          <w:rFonts w:ascii="Bookman Old Style" w:hAnsi="Bookman Old Style"/>
          <w:szCs w:val="24"/>
        </w:rPr>
      </w:pPr>
    </w:p>
    <w:p w:rsidR="00DE359E" w:rsidRDefault="00DE359E" w:rsidP="00CF6878">
      <w:pPr>
        <w:pStyle w:val="Title"/>
        <w:jc w:val="left"/>
        <w:rPr>
          <w:rFonts w:ascii="Bookman Old Style" w:hAnsi="Bookman Old Style"/>
          <w:szCs w:val="24"/>
        </w:rPr>
      </w:pPr>
    </w:p>
    <w:p w:rsidR="00CF6878" w:rsidRDefault="00CF6878" w:rsidP="00CF6878">
      <w:pPr>
        <w:pStyle w:val="Title"/>
        <w:jc w:val="left"/>
        <w:rPr>
          <w:rFonts w:ascii="Bookman Old Style" w:hAnsi="Bookman Old Style"/>
          <w:szCs w:val="24"/>
        </w:rPr>
      </w:pPr>
      <w:r>
        <w:rPr>
          <w:rFonts w:ascii="Bookman Old Style" w:hAnsi="Bookman Old Style"/>
          <w:szCs w:val="24"/>
        </w:rPr>
        <w:t>BEG</w:t>
      </w:r>
      <w:r w:rsidR="00C538B7">
        <w:rPr>
          <w:rFonts w:ascii="Bookman Old Style" w:hAnsi="Bookman Old Style"/>
          <w:szCs w:val="24"/>
        </w:rPr>
        <w:t xml:space="preserve">INNING BALANCE </w:t>
      </w:r>
      <w:r w:rsidR="00C538B7">
        <w:rPr>
          <w:rFonts w:ascii="Bookman Old Style" w:hAnsi="Bookman Old Style"/>
          <w:szCs w:val="24"/>
        </w:rPr>
        <w:tab/>
        <w:t>(January 1, 2020</w:t>
      </w:r>
      <w:r>
        <w:rPr>
          <w:rFonts w:ascii="Bookman Old Style" w:hAnsi="Bookman Old Style"/>
          <w:szCs w:val="24"/>
        </w:rPr>
        <w:t>)</w:t>
      </w:r>
      <w:r>
        <w:rPr>
          <w:rFonts w:ascii="Bookman Old Style" w:hAnsi="Bookman Old Style"/>
          <w:szCs w:val="24"/>
        </w:rPr>
        <w:tab/>
      </w:r>
      <w:r>
        <w:rPr>
          <w:rFonts w:ascii="Bookman Old Style" w:hAnsi="Bookman Old Style"/>
          <w:szCs w:val="24"/>
        </w:rPr>
        <w:tab/>
        <w:t>Checking</w:t>
      </w:r>
      <w:r>
        <w:rPr>
          <w:rFonts w:ascii="Bookman Old Style" w:hAnsi="Bookman Old Style"/>
          <w:szCs w:val="24"/>
        </w:rPr>
        <w:tab/>
        <w:t xml:space="preserve">     </w:t>
      </w:r>
      <w:r w:rsidR="005C1B88">
        <w:rPr>
          <w:rFonts w:ascii="Bookman Old Style" w:hAnsi="Bookman Old Style"/>
          <w:szCs w:val="24"/>
        </w:rPr>
        <w:t>$ 4,202.97</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Cash</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00D023A3">
        <w:rPr>
          <w:rFonts w:ascii="Bookman Old Style" w:hAnsi="Bookman Old Style"/>
          <w:szCs w:val="24"/>
        </w:rPr>
        <w:t xml:space="preserve"> </w:t>
      </w:r>
      <w:r>
        <w:rPr>
          <w:rFonts w:ascii="Bookman Old Style" w:hAnsi="Bookman Old Style"/>
          <w:szCs w:val="24"/>
        </w:rPr>
        <w:t xml:space="preserve">55.00 </w:t>
      </w:r>
    </w:p>
    <w:p w:rsidR="00CF6878" w:rsidRDefault="00CF6878" w:rsidP="00CF6878">
      <w:pPr>
        <w:pStyle w:val="Title"/>
        <w:jc w:val="left"/>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 </w:t>
      </w:r>
      <w:r w:rsidR="005C1B88">
        <w:rPr>
          <w:rFonts w:ascii="Bookman Old Style" w:hAnsi="Bookman Old Style"/>
          <w:szCs w:val="24"/>
        </w:rPr>
        <w:t>4,257.97</w:t>
      </w:r>
    </w:p>
    <w:p w:rsidR="00CF6878" w:rsidRDefault="00CF6878" w:rsidP="00CF6878">
      <w:pPr>
        <w:pStyle w:val="Title"/>
        <w:jc w:val="left"/>
        <w:rPr>
          <w:rFonts w:ascii="Bookman Old Style" w:hAnsi="Bookman Old Style"/>
          <w:szCs w:val="24"/>
        </w:rPr>
      </w:pPr>
      <w:r>
        <w:rPr>
          <w:rFonts w:ascii="Bookman Old Style" w:hAnsi="Bookman Old Style"/>
          <w:szCs w:val="24"/>
        </w:rPr>
        <w:t>INCOME</w:t>
      </w:r>
      <w:r>
        <w:rPr>
          <w:rFonts w:ascii="Bookman Old Style" w:hAnsi="Bookman Old Style"/>
          <w:szCs w:val="24"/>
        </w:rPr>
        <w:tab/>
      </w:r>
      <w:r>
        <w:rPr>
          <w:rFonts w:ascii="Bookman Old Style" w:hAnsi="Bookman Old Style"/>
          <w:szCs w:val="24"/>
        </w:rPr>
        <w:tab/>
      </w:r>
      <w:r>
        <w:rPr>
          <w:rFonts w:ascii="Bookman Old Style" w:hAnsi="Bookman Old Style"/>
          <w:szCs w:val="24"/>
        </w:rPr>
        <w:tab/>
      </w:r>
    </w:p>
    <w:p w:rsidR="00CF6878" w:rsidRDefault="00CF6878" w:rsidP="00CF6878">
      <w:pPr>
        <w:pStyle w:val="Title"/>
        <w:jc w:val="left"/>
        <w:rPr>
          <w:rFonts w:ascii="Bookman Old Style" w:hAnsi="Bookman Old Style"/>
          <w:b w:val="0"/>
          <w:szCs w:val="24"/>
        </w:rPr>
      </w:pPr>
      <w:r>
        <w:rPr>
          <w:rFonts w:ascii="Bookman Old Style" w:hAnsi="Bookman Old Style"/>
          <w:szCs w:val="24"/>
        </w:rPr>
        <w:tab/>
      </w:r>
      <w:r>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sidRPr="006C0C49">
        <w:rPr>
          <w:rFonts w:ascii="Bookman Old Style" w:hAnsi="Bookman Old Style"/>
          <w:b w:val="0"/>
          <w:szCs w:val="24"/>
        </w:rPr>
        <w:t>Sales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005C1B88">
        <w:rPr>
          <w:rFonts w:ascii="Bookman Old Style" w:hAnsi="Bookman Old Style"/>
          <w:b w:val="0"/>
          <w:szCs w:val="24"/>
        </w:rPr>
        <w:t>0.00</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Income</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w:t>
      </w:r>
      <w:r w:rsidR="005C1B88">
        <w:rPr>
          <w:rFonts w:ascii="Bookman Old Style" w:hAnsi="Bookman Old Style"/>
          <w:b w:val="0"/>
          <w:szCs w:val="24"/>
        </w:rPr>
        <w:t>0.00</w:t>
      </w:r>
    </w:p>
    <w:p w:rsidR="00CF6878" w:rsidRDefault="00CF6878" w:rsidP="00CF6878">
      <w:pPr>
        <w:pStyle w:val="Title"/>
        <w:jc w:val="left"/>
        <w:rPr>
          <w:rFonts w:ascii="Bookman Old Style" w:hAnsi="Bookman Old Style"/>
          <w:szCs w:val="24"/>
        </w:rPr>
      </w:pPr>
      <w:r>
        <w:rPr>
          <w:rFonts w:ascii="Bookman Old Style" w:hAnsi="Bookman Old Style"/>
          <w:szCs w:val="24"/>
        </w:rPr>
        <w:tab/>
      </w:r>
    </w:p>
    <w:p w:rsidR="00CF6878" w:rsidRDefault="00CF6878" w:rsidP="00CF6878">
      <w:pPr>
        <w:pStyle w:val="Title"/>
        <w:jc w:val="left"/>
        <w:rPr>
          <w:rFonts w:ascii="Bookman Old Style" w:hAnsi="Bookman Old Style"/>
          <w:szCs w:val="24"/>
        </w:rPr>
      </w:pPr>
      <w:r>
        <w:rPr>
          <w:rFonts w:ascii="Bookman Old Style" w:hAnsi="Bookman Old Style"/>
          <w:szCs w:val="24"/>
        </w:rPr>
        <w:t>DISBURSEMENTS</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p>
    <w:p w:rsidR="00CF6878" w:rsidRDefault="00CF6878" w:rsidP="00CF6878">
      <w:pPr>
        <w:pStyle w:val="Title"/>
        <w:jc w:val="left"/>
        <w:rPr>
          <w:rFonts w:ascii="Bookman Old Style" w:hAnsi="Bookman Old Style"/>
          <w:szCs w:val="24"/>
        </w:rPr>
      </w:pPr>
    </w:p>
    <w:p w:rsidR="00CF6878" w:rsidRPr="006C0C49" w:rsidRDefault="00CF6878" w:rsidP="00CF6878">
      <w:pPr>
        <w:pStyle w:val="Title"/>
        <w:jc w:val="left"/>
        <w:rPr>
          <w:rFonts w:ascii="Bookman Old Style" w:hAnsi="Bookman Old Style"/>
          <w:b w:val="0"/>
          <w:szCs w:val="24"/>
        </w:rPr>
      </w:pPr>
      <w:r>
        <w:rPr>
          <w:rFonts w:ascii="Bookman Old Style" w:hAnsi="Bookman Old Style"/>
          <w:szCs w:val="24"/>
        </w:rPr>
        <w:tab/>
      </w:r>
      <w:r w:rsidR="00B76B21">
        <w:rPr>
          <w:rFonts w:ascii="Bookman Old Style" w:hAnsi="Bookman Old Style"/>
          <w:b w:val="0"/>
          <w:szCs w:val="24"/>
        </w:rPr>
        <w:t>Lindsay Hammer-Bartley</w:t>
      </w:r>
      <w:r w:rsidR="00B76B21">
        <w:rPr>
          <w:rFonts w:ascii="Bookman Old Style" w:hAnsi="Bookman Old Style"/>
          <w:b w:val="0"/>
          <w:szCs w:val="24"/>
        </w:rPr>
        <w:tab/>
      </w:r>
      <w:r w:rsidR="00B76B21">
        <w:rPr>
          <w:rFonts w:ascii="Bookman Old Style" w:hAnsi="Bookman Old Style"/>
          <w:b w:val="0"/>
          <w:szCs w:val="24"/>
        </w:rPr>
        <w:tab/>
      </w:r>
      <w:r w:rsidR="00D023A3">
        <w:rPr>
          <w:rFonts w:ascii="Bookman Old Style" w:hAnsi="Bookman Old Style"/>
          <w:b w:val="0"/>
          <w:szCs w:val="24"/>
        </w:rPr>
        <w:tab/>
      </w:r>
      <w:r w:rsidR="00B76B21">
        <w:rPr>
          <w:rFonts w:ascii="Bookman Old Style" w:hAnsi="Bookman Old Style"/>
          <w:b w:val="0"/>
          <w:szCs w:val="24"/>
        </w:rPr>
        <w:t>113.79</w:t>
      </w:r>
      <w:r w:rsidRPr="006C0C49">
        <w:rPr>
          <w:rFonts w:ascii="Bookman Old Style" w:hAnsi="Bookman Old Style"/>
          <w:b w:val="0"/>
          <w:szCs w:val="24"/>
        </w:rPr>
        <w:t xml:space="preserve"> </w:t>
      </w:r>
      <w:r w:rsidRPr="006C0C49">
        <w:rPr>
          <w:rFonts w:ascii="Bookman Old Style" w:hAnsi="Bookman Old Style"/>
          <w:b w:val="0"/>
          <w:szCs w:val="24"/>
        </w:rPr>
        <w:tab/>
      </w:r>
      <w:r w:rsidRPr="006C0C49">
        <w:rPr>
          <w:rFonts w:ascii="Bookman Old Style" w:hAnsi="Bookman Old Style"/>
          <w:b w:val="0"/>
          <w:szCs w:val="24"/>
        </w:rPr>
        <w:tab/>
        <w:t xml:space="preserve">   </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sidR="00B76B21">
        <w:rPr>
          <w:rFonts w:ascii="Bookman Old Style" w:hAnsi="Bookman Old Style"/>
          <w:b w:val="0"/>
          <w:szCs w:val="24"/>
        </w:rPr>
        <w:t>Clorox Wipes for PEM</w:t>
      </w:r>
      <w:r w:rsidRPr="006C0C49">
        <w:rPr>
          <w:rFonts w:ascii="Bookman Old Style" w:hAnsi="Bookman Old Style"/>
          <w:b w:val="0"/>
          <w:szCs w:val="24"/>
        </w:rPr>
        <w:t xml:space="preserve"> </w:t>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00B76B21">
        <w:rPr>
          <w:rFonts w:ascii="Bookman Old Style" w:hAnsi="Bookman Old Style"/>
          <w:b w:val="0"/>
          <w:szCs w:val="24"/>
        </w:rPr>
        <w:t>Family Promise</w:t>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Pr>
          <w:rFonts w:ascii="Bookman Old Style" w:hAnsi="Bookman Old Style"/>
          <w:b w:val="0"/>
          <w:szCs w:val="24"/>
        </w:rPr>
        <w:tab/>
      </w:r>
      <w:r w:rsidR="00B76B21">
        <w:rPr>
          <w:rFonts w:ascii="Bookman Old Style" w:hAnsi="Bookman Old Style"/>
          <w:b w:val="0"/>
          <w:szCs w:val="24"/>
        </w:rPr>
        <w:tab/>
        <w:t>500.00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B76B21">
        <w:rPr>
          <w:rFonts w:ascii="Bookman Old Style" w:hAnsi="Bookman Old Style"/>
          <w:b w:val="0"/>
          <w:szCs w:val="24"/>
        </w:rPr>
        <w:t>Match for Mission of the Month</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Pr>
          <w:rFonts w:ascii="Bookman Old Style" w:hAnsi="Bookman Old Style"/>
          <w:b w:val="0"/>
          <w:szCs w:val="24"/>
        </w:rPr>
        <w:t xml:space="preserve"> </w:t>
      </w:r>
      <w:r w:rsidRPr="006C0C49">
        <w:rPr>
          <w:rFonts w:ascii="Bookman Old Style" w:hAnsi="Bookman Old Style"/>
          <w:b w:val="0"/>
          <w:szCs w:val="24"/>
        </w:rPr>
        <w:tab/>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sidR="00B76B21">
        <w:rPr>
          <w:rFonts w:ascii="Bookman Old Style" w:hAnsi="Bookman Old Style"/>
          <w:b w:val="0"/>
          <w:szCs w:val="24"/>
        </w:rPr>
        <w:t>PEM Food Shelf</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sidR="00B76B21">
        <w:rPr>
          <w:rFonts w:ascii="Bookman Old Style" w:hAnsi="Bookman Old Style"/>
          <w:b w:val="0"/>
          <w:szCs w:val="24"/>
        </w:rPr>
        <w:tab/>
      </w:r>
      <w:r w:rsidR="00B76B21">
        <w:rPr>
          <w:rFonts w:ascii="Bookman Old Style" w:hAnsi="Bookman Old Style"/>
          <w:b w:val="0"/>
          <w:szCs w:val="24"/>
        </w:rPr>
        <w:tab/>
        <w:t>500.00</w:t>
      </w:r>
    </w:p>
    <w:p w:rsidR="00CF6878" w:rsidRPr="006C0C49"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B76B21">
        <w:rPr>
          <w:rFonts w:ascii="Bookman Old Style" w:hAnsi="Bookman Old Style"/>
          <w:b w:val="0"/>
          <w:szCs w:val="24"/>
        </w:rPr>
        <w:t xml:space="preserve">Donation </w:t>
      </w:r>
    </w:p>
    <w:p w:rsidR="00CF6878"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00B76B21">
        <w:rPr>
          <w:rFonts w:ascii="Bookman Old Style" w:hAnsi="Bookman Old Style"/>
          <w:b w:val="0"/>
          <w:szCs w:val="24"/>
        </w:rPr>
        <w:t>Backpack Program for Kids</w:t>
      </w:r>
      <w:r>
        <w:rPr>
          <w:rFonts w:ascii="Bookman Old Style" w:hAnsi="Bookman Old Style"/>
          <w:b w:val="0"/>
          <w:szCs w:val="24"/>
        </w:rPr>
        <w:tab/>
      </w:r>
      <w:r w:rsidR="00B76B21">
        <w:rPr>
          <w:rFonts w:ascii="Bookman Old Style" w:hAnsi="Bookman Old Style"/>
          <w:b w:val="0"/>
          <w:szCs w:val="24"/>
        </w:rPr>
        <w:tab/>
      </w:r>
      <w:r w:rsidRPr="006C0C49">
        <w:rPr>
          <w:rFonts w:ascii="Bookman Old Style" w:hAnsi="Bookman Old Style"/>
          <w:b w:val="0"/>
          <w:szCs w:val="24"/>
        </w:rPr>
        <w:tab/>
      </w:r>
      <w:r w:rsidR="00B76B21">
        <w:rPr>
          <w:rFonts w:ascii="Bookman Old Style" w:hAnsi="Bookman Old Style"/>
          <w:b w:val="0"/>
          <w:szCs w:val="24"/>
        </w:rPr>
        <w:t>500.00</w:t>
      </w:r>
    </w:p>
    <w:p w:rsidR="00CF6878" w:rsidRDefault="00CF6878" w:rsidP="00CF6878">
      <w:pPr>
        <w:pStyle w:val="Title"/>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r>
      <w:r w:rsidR="00D023A3">
        <w:rPr>
          <w:rFonts w:ascii="Bookman Old Style" w:hAnsi="Bookman Old Style"/>
          <w:b w:val="0"/>
          <w:szCs w:val="24"/>
        </w:rPr>
        <w:t>Family Promise Expenses</w:t>
      </w:r>
    </w:p>
    <w:p w:rsidR="00D023A3" w:rsidRPr="006C0C49" w:rsidRDefault="00CF6878" w:rsidP="00B76B21">
      <w:pPr>
        <w:pStyle w:val="Title"/>
        <w:jc w:val="left"/>
        <w:rPr>
          <w:rFonts w:ascii="Bookman Old Style" w:hAnsi="Bookman Old Style"/>
          <w:b w:val="0"/>
          <w:szCs w:val="24"/>
        </w:rPr>
      </w:pPr>
      <w:r>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p>
    <w:p w:rsidR="00CF6878" w:rsidRPr="006C0C49" w:rsidRDefault="00CF6878" w:rsidP="00CF6878">
      <w:pPr>
        <w:pStyle w:val="Title"/>
        <w:jc w:val="left"/>
        <w:rPr>
          <w:rFonts w:ascii="Bookman Old Style" w:hAnsi="Bookman Old Style"/>
          <w:b w:val="0"/>
          <w:szCs w:val="24"/>
        </w:rPr>
      </w:pPr>
      <w:r w:rsidRPr="006C0C49">
        <w:rPr>
          <w:rFonts w:ascii="Bookman Old Style" w:hAnsi="Bookman Old Style"/>
          <w:b w:val="0"/>
          <w:szCs w:val="24"/>
        </w:rPr>
        <w:tab/>
        <w:t>Total Disbursements</w:t>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r>
      <w:r w:rsidRPr="006C0C49">
        <w:rPr>
          <w:rFonts w:ascii="Bookman Old Style" w:hAnsi="Bookman Old Style"/>
          <w:b w:val="0"/>
          <w:szCs w:val="24"/>
        </w:rPr>
        <w:tab/>
        <w:t xml:space="preserve">     $</w:t>
      </w:r>
      <w:r w:rsidR="005C1B88">
        <w:rPr>
          <w:rFonts w:ascii="Bookman Old Style" w:hAnsi="Bookman Old Style"/>
          <w:b w:val="0"/>
          <w:szCs w:val="24"/>
        </w:rPr>
        <w:t>1,613.79</w:t>
      </w:r>
    </w:p>
    <w:p w:rsidR="00CF6878" w:rsidRPr="006C0C49" w:rsidRDefault="005C1B88" w:rsidP="00CF6878">
      <w:pPr>
        <w:pStyle w:val="Title"/>
        <w:spacing w:line="276" w:lineRule="auto"/>
        <w:jc w:val="left"/>
        <w:rPr>
          <w:rFonts w:ascii="Bookman Old Style" w:hAnsi="Bookman Old Style"/>
          <w:b w:val="0"/>
          <w:szCs w:val="24"/>
        </w:rPr>
      </w:pPr>
      <w:r>
        <w:rPr>
          <w:rFonts w:ascii="Bookman Old Style" w:hAnsi="Bookman Old Style"/>
          <w:b w:val="0"/>
          <w:szCs w:val="24"/>
        </w:rPr>
        <w:tab/>
      </w:r>
      <w:r>
        <w:rPr>
          <w:rFonts w:ascii="Bookman Old Style" w:hAnsi="Bookman Old Style"/>
          <w:b w:val="0"/>
          <w:szCs w:val="24"/>
        </w:rPr>
        <w:tab/>
        <w:t>Bank Balance (Dec. 31, 2020</w:t>
      </w:r>
      <w:r w:rsidR="00CF6878" w:rsidRPr="006C0C49">
        <w:rPr>
          <w:rFonts w:ascii="Bookman Old Style" w:hAnsi="Bookman Old Style"/>
          <w:b w:val="0"/>
          <w:szCs w:val="24"/>
        </w:rPr>
        <w:t>)</w:t>
      </w:r>
      <w:r w:rsidR="00CF6878" w:rsidRPr="006C0C49">
        <w:rPr>
          <w:rFonts w:ascii="Bookman Old Style" w:hAnsi="Bookman Old Style"/>
          <w:b w:val="0"/>
          <w:szCs w:val="24"/>
        </w:rPr>
        <w:tab/>
      </w:r>
      <w:r w:rsidR="00CF6878" w:rsidRPr="006C0C49">
        <w:rPr>
          <w:rFonts w:ascii="Bookman Old Style" w:hAnsi="Bookman Old Style"/>
          <w:b w:val="0"/>
          <w:szCs w:val="24"/>
        </w:rPr>
        <w:tab/>
      </w:r>
      <w:r>
        <w:rPr>
          <w:rFonts w:ascii="Bookman Old Style" w:hAnsi="Bookman Old Style"/>
          <w:b w:val="0"/>
          <w:szCs w:val="24"/>
        </w:rPr>
        <w:t>2,589.18</w:t>
      </w:r>
      <w:r w:rsidR="00CF6878" w:rsidRPr="006C0C49">
        <w:rPr>
          <w:rFonts w:ascii="Bookman Old Style" w:hAnsi="Bookman Old Style"/>
          <w:b w:val="0"/>
          <w:szCs w:val="24"/>
        </w:rPr>
        <w:tab/>
      </w:r>
      <w:r w:rsidR="00CF6878" w:rsidRPr="006C0C49">
        <w:rPr>
          <w:rFonts w:ascii="Bookman Old Style" w:hAnsi="Bookman Old Style"/>
          <w:b w:val="0"/>
          <w:szCs w:val="24"/>
        </w:rPr>
        <w:tab/>
      </w:r>
    </w:p>
    <w:p w:rsidR="00CF6878" w:rsidRPr="006C0C49" w:rsidRDefault="00CF6878" w:rsidP="00CF6878">
      <w:pPr>
        <w:pStyle w:val="Title"/>
        <w:spacing w:line="276" w:lineRule="auto"/>
        <w:jc w:val="left"/>
        <w:rPr>
          <w:rFonts w:ascii="Bookman Old Style" w:hAnsi="Bookman Old Style"/>
          <w:b w:val="0"/>
          <w:szCs w:val="24"/>
        </w:rPr>
      </w:pPr>
      <w:r w:rsidRPr="006C0C49">
        <w:rPr>
          <w:rFonts w:ascii="Bookman Old Style" w:hAnsi="Bookman Old Style"/>
          <w:b w:val="0"/>
          <w:szCs w:val="24"/>
        </w:rPr>
        <w:tab/>
      </w:r>
      <w:r w:rsidRPr="006C0C49">
        <w:rPr>
          <w:rFonts w:ascii="Bookman Old Style" w:hAnsi="Bookman Old Style"/>
          <w:b w:val="0"/>
          <w:szCs w:val="24"/>
        </w:rPr>
        <w:tab/>
        <w:t>Ending Cash on Hand (box)</w:t>
      </w:r>
      <w:r>
        <w:rPr>
          <w:rFonts w:ascii="Bookman Old Style" w:hAnsi="Bookman Old Style"/>
          <w:b w:val="0"/>
          <w:szCs w:val="24"/>
        </w:rPr>
        <w:tab/>
      </w:r>
      <w:r>
        <w:rPr>
          <w:rFonts w:ascii="Bookman Old Style" w:hAnsi="Bookman Old Style"/>
          <w:b w:val="0"/>
          <w:szCs w:val="24"/>
        </w:rPr>
        <w:tab/>
        <w:t xml:space="preserve">    </w:t>
      </w:r>
      <w:r w:rsidRPr="006C0C49">
        <w:rPr>
          <w:rFonts w:ascii="Bookman Old Style" w:hAnsi="Bookman Old Style"/>
          <w:b w:val="0"/>
          <w:szCs w:val="24"/>
        </w:rPr>
        <w:t>55.00</w:t>
      </w:r>
    </w:p>
    <w:p w:rsidR="00CF6878" w:rsidRDefault="00CF6878" w:rsidP="00CF6878">
      <w:pPr>
        <w:pStyle w:val="Title"/>
        <w:spacing w:line="276" w:lineRule="auto"/>
        <w:jc w:val="left"/>
        <w:rPr>
          <w:rFonts w:ascii="Bookman Old Style" w:hAnsi="Bookman Old Style"/>
          <w:szCs w:val="24"/>
        </w:rPr>
      </w:pPr>
    </w:p>
    <w:p w:rsidR="008E2BA3" w:rsidRDefault="00CF6878" w:rsidP="007353F1">
      <w:pPr>
        <w:pStyle w:val="Title"/>
        <w:spacing w:line="276" w:lineRule="auto"/>
        <w:jc w:val="left"/>
        <w:rPr>
          <w:rFonts w:ascii="Bookman Old Style" w:hAnsi="Bookman Old Style"/>
          <w:szCs w:val="24"/>
          <w:u w:val="single"/>
        </w:rPr>
      </w:pPr>
      <w:r>
        <w:rPr>
          <w:rFonts w:ascii="Bookman Old Style" w:hAnsi="Bookman Old Style"/>
          <w:szCs w:val="24"/>
        </w:rPr>
        <w:t>TOTAL REV</w:t>
      </w:r>
      <w:r w:rsidR="00C538B7">
        <w:rPr>
          <w:rFonts w:ascii="Bookman Old Style" w:hAnsi="Bookman Old Style"/>
          <w:szCs w:val="24"/>
        </w:rPr>
        <w:t>ENUES ON HAND (December 31, 2020</w:t>
      </w:r>
      <w:r>
        <w:rPr>
          <w:rFonts w:ascii="Bookman Old Style" w:hAnsi="Bookman Old Style"/>
          <w:szCs w:val="24"/>
        </w:rPr>
        <w:t>)</w:t>
      </w:r>
      <w:r>
        <w:rPr>
          <w:rFonts w:ascii="Bookman Old Style" w:hAnsi="Bookman Old Style"/>
          <w:szCs w:val="24"/>
        </w:rPr>
        <w:tab/>
      </w:r>
      <w:r>
        <w:rPr>
          <w:rFonts w:ascii="Bookman Old Style" w:hAnsi="Bookman Old Style"/>
          <w:szCs w:val="24"/>
        </w:rPr>
        <w:tab/>
      </w:r>
      <w:r>
        <w:rPr>
          <w:rFonts w:ascii="Bookman Old Style" w:hAnsi="Bookman Old Style"/>
          <w:szCs w:val="24"/>
        </w:rPr>
        <w:tab/>
        <w:t xml:space="preserve">    </w:t>
      </w:r>
      <w:r w:rsidRPr="008B711A">
        <w:rPr>
          <w:rFonts w:ascii="Bookman Old Style" w:hAnsi="Bookman Old Style"/>
          <w:szCs w:val="24"/>
          <w:u w:val="single"/>
        </w:rPr>
        <w:t>$</w:t>
      </w:r>
      <w:r w:rsidR="005C1B88">
        <w:rPr>
          <w:rFonts w:ascii="Bookman Old Style" w:hAnsi="Bookman Old Style"/>
          <w:szCs w:val="24"/>
          <w:u w:val="single"/>
        </w:rPr>
        <w:t>2,653.21</w:t>
      </w:r>
    </w:p>
    <w:p w:rsidR="00DE359E" w:rsidRDefault="00DE359E" w:rsidP="007353F1">
      <w:pPr>
        <w:pStyle w:val="Title"/>
        <w:spacing w:line="276" w:lineRule="auto"/>
        <w:jc w:val="left"/>
        <w:rPr>
          <w:rFonts w:ascii="Bookman Old Style" w:hAnsi="Bookman Old Style"/>
          <w:szCs w:val="24"/>
          <w:u w:val="single"/>
        </w:rPr>
      </w:pPr>
    </w:p>
    <w:p w:rsidR="00DE359E" w:rsidRPr="007353F1" w:rsidRDefault="00DE359E" w:rsidP="007353F1">
      <w:pPr>
        <w:pStyle w:val="Title"/>
        <w:spacing w:line="276" w:lineRule="auto"/>
        <w:jc w:val="left"/>
        <w:rPr>
          <w:rFonts w:ascii="Bookman Old Style" w:hAnsi="Bookman Old Style"/>
          <w:szCs w:val="24"/>
        </w:rPr>
      </w:pPr>
    </w:p>
    <w:p w:rsidR="004D3741" w:rsidRDefault="00241702" w:rsidP="004D3741">
      <w:pPr>
        <w:spacing w:before="240" w:after="0"/>
        <w:jc w:val="center"/>
        <w:rPr>
          <w:rFonts w:ascii="Bookman Old Style" w:hAnsi="Bookman Old Style"/>
          <w:b/>
          <w:sz w:val="28"/>
          <w:szCs w:val="28"/>
          <w:u w:val="single"/>
        </w:rPr>
      </w:pPr>
      <w:r>
        <w:rPr>
          <w:rFonts w:ascii="Bookman Old Style" w:hAnsi="Bookman Old Style"/>
          <w:b/>
          <w:sz w:val="28"/>
          <w:szCs w:val="28"/>
          <w:u w:val="single"/>
        </w:rPr>
        <w:lastRenderedPageBreak/>
        <w:t>Yo</w:t>
      </w:r>
      <w:r w:rsidR="00C538B7">
        <w:rPr>
          <w:rFonts w:ascii="Bookman Old Style" w:hAnsi="Bookman Old Style"/>
          <w:b/>
          <w:sz w:val="28"/>
          <w:szCs w:val="28"/>
          <w:u w:val="single"/>
        </w:rPr>
        <w:t>uth Financial Report 2020</w:t>
      </w:r>
    </w:p>
    <w:p w:rsidR="004D3741" w:rsidRDefault="004D3741" w:rsidP="004D3741">
      <w:pPr>
        <w:spacing w:before="240"/>
        <w:rPr>
          <w:rFonts w:ascii="Bookman Old Style" w:hAnsi="Bookman Old Style"/>
          <w:b/>
          <w:sz w:val="24"/>
          <w:szCs w:val="24"/>
        </w:rPr>
      </w:pPr>
      <w:r>
        <w:rPr>
          <w:rFonts w:ascii="Bookman Old Style" w:hAnsi="Bookman Old Style"/>
          <w:b/>
          <w:sz w:val="24"/>
          <w:szCs w:val="24"/>
        </w:rPr>
        <w:t xml:space="preserve">Beginning Balance </w:t>
      </w:r>
      <w:r w:rsidR="00C538B7">
        <w:rPr>
          <w:rFonts w:ascii="Bookman Old Style" w:hAnsi="Bookman Old Style"/>
          <w:b/>
          <w:sz w:val="24"/>
          <w:szCs w:val="24"/>
        </w:rPr>
        <w:t>(Jan. 1, 2020</w:t>
      </w:r>
      <w:r w:rsidRPr="00A56C01">
        <w:rPr>
          <w:rFonts w:ascii="Bookman Old Style" w:hAnsi="Bookman Old Style"/>
          <w:b/>
          <w:sz w:val="24"/>
          <w:szCs w:val="24"/>
        </w:rPr>
        <w:t>)</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381BD7">
        <w:rPr>
          <w:rFonts w:ascii="Bookman Old Style" w:hAnsi="Bookman Old Style"/>
          <w:b/>
          <w:sz w:val="24"/>
          <w:szCs w:val="24"/>
        </w:rPr>
        <w:t>$650.65</w:t>
      </w:r>
    </w:p>
    <w:p w:rsidR="004D3741" w:rsidRPr="00241702" w:rsidRDefault="00241702" w:rsidP="004D3741">
      <w:pPr>
        <w:spacing w:after="0"/>
        <w:rPr>
          <w:rFonts w:ascii="Bookman Old Style" w:hAnsi="Bookman Old Style"/>
          <w:b/>
          <w:sz w:val="24"/>
          <w:szCs w:val="24"/>
        </w:rPr>
      </w:pPr>
      <w:r>
        <w:rPr>
          <w:rFonts w:ascii="Bookman Old Style" w:hAnsi="Bookman Old Style"/>
          <w:b/>
          <w:sz w:val="24"/>
          <w:szCs w:val="24"/>
        </w:rPr>
        <w:t>INC0ME:</w:t>
      </w:r>
    </w:p>
    <w:p w:rsidR="004D3741" w:rsidRPr="00285134" w:rsidRDefault="001E0960" w:rsidP="004D3741">
      <w:pPr>
        <w:spacing w:after="0"/>
        <w:rPr>
          <w:rFonts w:ascii="Bookman Old Style" w:hAnsi="Bookman Old Style"/>
          <w:sz w:val="24"/>
          <w:szCs w:val="24"/>
        </w:rPr>
      </w:pPr>
      <w:r>
        <w:rPr>
          <w:rFonts w:ascii="Bookman Old Style" w:hAnsi="Bookman Old Style"/>
          <w:sz w:val="24"/>
          <w:szCs w:val="24"/>
        </w:rPr>
        <w:tab/>
        <w:t>Bid Board</w:t>
      </w:r>
      <w:r w:rsidR="009A5D0A">
        <w:rPr>
          <w:rFonts w:ascii="Bookman Old Style" w:hAnsi="Bookman Old Style"/>
          <w:sz w:val="24"/>
          <w:szCs w:val="24"/>
        </w:rPr>
        <w:t xml:space="preserve"> – from our Congregation</w:t>
      </w:r>
      <w:r w:rsidR="009A5D0A">
        <w:rPr>
          <w:rFonts w:ascii="Bookman Old Style" w:hAnsi="Bookman Old Style"/>
          <w:sz w:val="24"/>
          <w:szCs w:val="24"/>
        </w:rPr>
        <w:tab/>
      </w:r>
      <w:r w:rsidR="00381BD7">
        <w:rPr>
          <w:rFonts w:ascii="Bookman Old Style" w:hAnsi="Bookman Old Style"/>
          <w:sz w:val="24"/>
          <w:szCs w:val="24"/>
        </w:rPr>
        <w:t xml:space="preserve">  </w:t>
      </w:r>
      <w:r w:rsidR="0084606E">
        <w:rPr>
          <w:rFonts w:ascii="Bookman Old Style" w:hAnsi="Bookman Old Style"/>
          <w:sz w:val="24"/>
          <w:szCs w:val="24"/>
        </w:rPr>
        <w:t>$</w:t>
      </w:r>
      <w:r w:rsidR="00381BD7">
        <w:rPr>
          <w:rFonts w:ascii="Bookman Old Style" w:hAnsi="Bookman Old Style"/>
          <w:sz w:val="24"/>
          <w:szCs w:val="24"/>
        </w:rPr>
        <w:t>1000.00</w:t>
      </w:r>
      <w:r w:rsidR="004D3741">
        <w:rPr>
          <w:rFonts w:ascii="Bookman Old Style" w:hAnsi="Bookman Old Style"/>
          <w:sz w:val="24"/>
          <w:szCs w:val="24"/>
          <w:u w:val="single"/>
        </w:rPr>
        <w:t xml:space="preserve"> </w:t>
      </w:r>
    </w:p>
    <w:p w:rsidR="009A5D0A" w:rsidRDefault="004D3741" w:rsidP="004D3741">
      <w:pPr>
        <w:spacing w:after="0"/>
        <w:rPr>
          <w:rFonts w:ascii="Bookman Old Style" w:hAnsi="Bookman Old Style"/>
          <w:sz w:val="24"/>
          <w:szCs w:val="24"/>
        </w:rPr>
      </w:pPr>
      <w:r>
        <w:rPr>
          <w:rFonts w:ascii="Bookman Old Style" w:hAnsi="Bookman Old Style"/>
          <w:sz w:val="24"/>
          <w:szCs w:val="24"/>
        </w:rPr>
        <w:tab/>
      </w:r>
      <w:r w:rsidR="009A5D0A">
        <w:rPr>
          <w:rFonts w:ascii="Bookman Old Style" w:hAnsi="Bookman Old Style"/>
          <w:sz w:val="24"/>
          <w:szCs w:val="24"/>
        </w:rPr>
        <w:t>Other</w:t>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9A5D0A">
        <w:rPr>
          <w:rFonts w:ascii="Bookman Old Style" w:hAnsi="Bookman Old Style"/>
          <w:sz w:val="24"/>
          <w:szCs w:val="24"/>
        </w:rPr>
        <w:tab/>
      </w:r>
      <w:r w:rsidR="00381BD7">
        <w:rPr>
          <w:rFonts w:ascii="Bookman Old Style" w:hAnsi="Bookman Old Style"/>
          <w:sz w:val="24"/>
          <w:szCs w:val="24"/>
        </w:rPr>
        <w:t xml:space="preserve">    </w:t>
      </w:r>
      <w:r w:rsidR="0084606E">
        <w:rPr>
          <w:rFonts w:ascii="Bookman Old Style" w:hAnsi="Bookman Old Style"/>
          <w:sz w:val="24"/>
          <w:szCs w:val="24"/>
          <w:u w:val="single"/>
        </w:rPr>
        <w:t>$</w:t>
      </w:r>
      <w:r w:rsidR="00381BD7">
        <w:rPr>
          <w:rFonts w:ascii="Bookman Old Style" w:hAnsi="Bookman Old Style"/>
          <w:sz w:val="24"/>
          <w:szCs w:val="24"/>
          <w:u w:val="single"/>
        </w:rPr>
        <w:t>190.00</w:t>
      </w:r>
    </w:p>
    <w:p w:rsidR="004D3741" w:rsidRDefault="009A5D0A" w:rsidP="004D3741">
      <w:pPr>
        <w:spacing w:after="0"/>
        <w:rPr>
          <w:rFonts w:ascii="Bookman Old Style" w:hAnsi="Bookman Old Style"/>
          <w:b/>
          <w:sz w:val="24"/>
          <w:szCs w:val="24"/>
        </w:rPr>
      </w:pPr>
      <w:r>
        <w:rPr>
          <w:rFonts w:ascii="Bookman Old Style" w:hAnsi="Bookman Old Style"/>
          <w:sz w:val="24"/>
          <w:szCs w:val="24"/>
        </w:rPr>
        <w:tab/>
      </w:r>
      <w:r w:rsidR="004D3741">
        <w:rPr>
          <w:rFonts w:ascii="Bookman Old Style" w:hAnsi="Bookman Old Style"/>
          <w:b/>
          <w:sz w:val="24"/>
          <w:szCs w:val="24"/>
        </w:rPr>
        <w:t>Total Income=</w:t>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4D3741">
        <w:rPr>
          <w:rFonts w:ascii="Bookman Old Style" w:hAnsi="Bookman Old Style"/>
          <w:b/>
          <w:sz w:val="24"/>
          <w:szCs w:val="24"/>
        </w:rPr>
        <w:tab/>
      </w:r>
      <w:r w:rsidR="00381BD7">
        <w:rPr>
          <w:rFonts w:ascii="Bookman Old Style" w:hAnsi="Bookman Old Style"/>
          <w:b/>
          <w:sz w:val="24"/>
          <w:szCs w:val="24"/>
        </w:rPr>
        <w:t>$1,190.00</w:t>
      </w:r>
    </w:p>
    <w:p w:rsidR="004D3741" w:rsidRPr="008C1B1A" w:rsidRDefault="004D3741" w:rsidP="004D3741">
      <w:pPr>
        <w:spacing w:after="0"/>
        <w:rPr>
          <w:rFonts w:ascii="Bookman Old Style" w:hAnsi="Bookman Old Style"/>
          <w:b/>
          <w:sz w:val="16"/>
          <w:szCs w:val="16"/>
        </w:rPr>
      </w:pPr>
    </w:p>
    <w:p w:rsidR="004D3741" w:rsidRDefault="004D3741" w:rsidP="004D3741">
      <w:pPr>
        <w:spacing w:after="0"/>
        <w:rPr>
          <w:rFonts w:ascii="Bookman Old Style" w:hAnsi="Bookman Old Style"/>
          <w:b/>
          <w:sz w:val="24"/>
          <w:szCs w:val="24"/>
        </w:rPr>
      </w:pPr>
      <w:r>
        <w:rPr>
          <w:rFonts w:ascii="Bookman Old Style" w:hAnsi="Bookman Old Style"/>
          <w:b/>
          <w:sz w:val="24"/>
          <w:szCs w:val="24"/>
        </w:rPr>
        <w:t>EXPENSES:</w:t>
      </w:r>
    </w:p>
    <w:p w:rsidR="004D3741" w:rsidRDefault="004D3741" w:rsidP="004D3741">
      <w:pPr>
        <w:spacing w:after="0"/>
        <w:rPr>
          <w:rFonts w:ascii="Bookman Old Style" w:hAnsi="Bookman Old Style"/>
          <w:sz w:val="24"/>
          <w:szCs w:val="24"/>
        </w:rPr>
      </w:pPr>
      <w:r>
        <w:rPr>
          <w:rFonts w:ascii="Bookman Old Style" w:hAnsi="Bookman Old Style"/>
          <w:b/>
          <w:sz w:val="24"/>
          <w:szCs w:val="24"/>
        </w:rPr>
        <w:tab/>
      </w:r>
      <w:r w:rsidR="00241702">
        <w:rPr>
          <w:rFonts w:ascii="Bookman Old Style" w:hAnsi="Bookman Old Style"/>
          <w:sz w:val="24"/>
          <w:szCs w:val="24"/>
        </w:rPr>
        <w:t>Scholarships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695706">
        <w:rPr>
          <w:rFonts w:ascii="Bookman Old Style" w:hAnsi="Bookman Old Style"/>
          <w:sz w:val="24"/>
          <w:szCs w:val="24"/>
        </w:rPr>
        <w:t xml:space="preserve"> </w:t>
      </w:r>
      <w:r w:rsidRPr="00241702">
        <w:rPr>
          <w:rFonts w:ascii="Bookman Old Style" w:hAnsi="Bookman Old Style"/>
          <w:sz w:val="24"/>
          <w:szCs w:val="24"/>
        </w:rPr>
        <w:t>$</w:t>
      </w:r>
      <w:r w:rsidR="00381BD7">
        <w:rPr>
          <w:rFonts w:ascii="Bookman Old Style" w:hAnsi="Bookman Old Style"/>
          <w:sz w:val="24"/>
          <w:szCs w:val="24"/>
        </w:rPr>
        <w:t>0</w:t>
      </w:r>
    </w:p>
    <w:p w:rsidR="00241702" w:rsidRPr="00285134" w:rsidRDefault="004D3741" w:rsidP="004D3741">
      <w:pPr>
        <w:spacing w:after="0"/>
        <w:rPr>
          <w:rFonts w:ascii="Bookman Old Style" w:hAnsi="Bookman Old Style"/>
          <w:sz w:val="24"/>
          <w:szCs w:val="24"/>
        </w:rPr>
      </w:pPr>
      <w:r>
        <w:rPr>
          <w:rFonts w:ascii="Bookman Old Style" w:hAnsi="Bookman Old Style"/>
          <w:sz w:val="24"/>
          <w:szCs w:val="24"/>
        </w:rPr>
        <w:tab/>
      </w:r>
      <w:r w:rsidR="00695706">
        <w:rPr>
          <w:rFonts w:ascii="Bookman Old Style" w:hAnsi="Bookman Old Style"/>
          <w:sz w:val="24"/>
          <w:szCs w:val="24"/>
        </w:rPr>
        <w:t>Youth Triennium</w:t>
      </w:r>
      <w:r w:rsidR="00381BD7">
        <w:rPr>
          <w:rFonts w:ascii="Bookman Old Style" w:hAnsi="Bookman Old Style"/>
          <w:sz w:val="24"/>
          <w:szCs w:val="24"/>
        </w:rPr>
        <w:tab/>
      </w:r>
      <w:r w:rsidR="00381BD7">
        <w:rPr>
          <w:rFonts w:ascii="Bookman Old Style" w:hAnsi="Bookman Old Style"/>
          <w:sz w:val="24"/>
          <w:szCs w:val="24"/>
        </w:rPr>
        <w:tab/>
      </w:r>
      <w:r w:rsidR="00381BD7">
        <w:rPr>
          <w:rFonts w:ascii="Bookman Old Style" w:hAnsi="Bookman Old Style"/>
          <w:sz w:val="24"/>
          <w:szCs w:val="24"/>
        </w:rPr>
        <w:tab/>
        <w:t xml:space="preserve"> </w:t>
      </w:r>
      <w:r w:rsidR="009A5D0A" w:rsidRPr="00695706">
        <w:rPr>
          <w:rFonts w:ascii="Bookman Old Style" w:hAnsi="Bookman Old Style"/>
          <w:sz w:val="24"/>
          <w:szCs w:val="24"/>
          <w:u w:val="single"/>
        </w:rPr>
        <w:t>$</w:t>
      </w:r>
      <w:r w:rsidR="00381BD7">
        <w:rPr>
          <w:rFonts w:ascii="Bookman Old Style" w:hAnsi="Bookman Old Style"/>
          <w:sz w:val="24"/>
          <w:szCs w:val="24"/>
          <w:u w:val="single"/>
        </w:rPr>
        <w:t>0</w:t>
      </w:r>
    </w:p>
    <w:p w:rsidR="004D3741" w:rsidRDefault="004D3741" w:rsidP="004D3741">
      <w:pPr>
        <w:spacing w:after="0"/>
        <w:rPr>
          <w:rFonts w:ascii="Bookman Old Style" w:hAnsi="Bookman Old Style"/>
          <w:b/>
          <w:sz w:val="24"/>
          <w:szCs w:val="24"/>
        </w:rPr>
      </w:pPr>
      <w:r>
        <w:rPr>
          <w:rFonts w:ascii="Bookman Old Style" w:hAnsi="Bookman Old Style"/>
          <w:sz w:val="24"/>
          <w:szCs w:val="24"/>
        </w:rPr>
        <w:tab/>
      </w:r>
      <w:r w:rsidR="00241702">
        <w:rPr>
          <w:rFonts w:ascii="Bookman Old Style" w:hAnsi="Bookman Old Style"/>
          <w:b/>
          <w:sz w:val="24"/>
          <w:szCs w:val="24"/>
        </w:rPr>
        <w:t>Total Expenses=</w:t>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241702">
        <w:rPr>
          <w:rFonts w:ascii="Bookman Old Style" w:hAnsi="Bookman Old Style"/>
          <w:b/>
          <w:sz w:val="24"/>
          <w:szCs w:val="24"/>
        </w:rPr>
        <w:tab/>
      </w:r>
      <w:r w:rsidR="00381BD7">
        <w:rPr>
          <w:rFonts w:ascii="Bookman Old Style" w:hAnsi="Bookman Old Style"/>
          <w:b/>
          <w:sz w:val="24"/>
          <w:szCs w:val="24"/>
        </w:rPr>
        <w:t>$0.00</w:t>
      </w:r>
    </w:p>
    <w:p w:rsidR="004D3741" w:rsidRPr="008C1B1A" w:rsidRDefault="004D3741" w:rsidP="004D3741">
      <w:pPr>
        <w:rPr>
          <w:rFonts w:ascii="Bookman Old Style" w:hAnsi="Bookman Old Style"/>
          <w:b/>
          <w:sz w:val="10"/>
          <w:szCs w:val="10"/>
        </w:rPr>
      </w:pPr>
    </w:p>
    <w:p w:rsidR="00822C98" w:rsidRDefault="004D3741" w:rsidP="00415458">
      <w:pPr>
        <w:rPr>
          <w:rFonts w:ascii="Bookman Old Style" w:hAnsi="Bookman Old Style"/>
          <w:b/>
          <w:sz w:val="24"/>
          <w:szCs w:val="24"/>
        </w:rPr>
      </w:pPr>
      <w:r>
        <w:rPr>
          <w:rFonts w:ascii="Bookman Old Style" w:hAnsi="Bookman Old Style"/>
          <w:b/>
          <w:sz w:val="24"/>
          <w:szCs w:val="24"/>
        </w:rPr>
        <w:t>Ending Balan</w:t>
      </w:r>
      <w:r w:rsidR="00C538B7">
        <w:rPr>
          <w:rFonts w:ascii="Bookman Old Style" w:hAnsi="Bookman Old Style"/>
          <w:b/>
          <w:sz w:val="24"/>
          <w:szCs w:val="24"/>
        </w:rPr>
        <w:t>ce (Dec. 31, 2020</w:t>
      </w:r>
      <w:r w:rsidR="009A5D0A">
        <w:rPr>
          <w:rFonts w:ascii="Bookman Old Style" w:hAnsi="Bookman Old Style"/>
          <w:b/>
          <w:sz w:val="24"/>
          <w:szCs w:val="24"/>
        </w:rPr>
        <w:t>)</w:t>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9A5D0A">
        <w:rPr>
          <w:rFonts w:ascii="Bookman Old Style" w:hAnsi="Bookman Old Style"/>
          <w:b/>
          <w:sz w:val="24"/>
          <w:szCs w:val="24"/>
        </w:rPr>
        <w:tab/>
      </w:r>
      <w:r w:rsidR="00381BD7">
        <w:rPr>
          <w:rFonts w:ascii="Bookman Old Style" w:hAnsi="Bookman Old Style"/>
          <w:b/>
          <w:sz w:val="24"/>
          <w:szCs w:val="24"/>
        </w:rPr>
        <w:t>$1,840.65</w:t>
      </w:r>
    </w:p>
    <w:p w:rsidR="00381BD7" w:rsidRDefault="00381BD7" w:rsidP="00415458">
      <w:pPr>
        <w:rPr>
          <w:rFonts w:ascii="Bookman Old Style" w:hAnsi="Bookman Old Style"/>
          <w:b/>
          <w:sz w:val="24"/>
          <w:szCs w:val="24"/>
        </w:rPr>
      </w:pPr>
    </w:p>
    <w:p w:rsidR="006E5084" w:rsidRDefault="006E5084" w:rsidP="00415458">
      <w:pPr>
        <w:rPr>
          <w:rFonts w:ascii="Bookman Old Style" w:hAnsi="Bookman Old Style"/>
          <w:b/>
          <w:sz w:val="24"/>
          <w:szCs w:val="24"/>
        </w:rPr>
      </w:pPr>
    </w:p>
    <w:p w:rsidR="001E0960" w:rsidRDefault="001E0960" w:rsidP="00415458">
      <w:pPr>
        <w:rPr>
          <w:rFonts w:ascii="Bookman Old Style" w:hAnsi="Bookman Old Style"/>
          <w:b/>
          <w:sz w:val="24"/>
          <w:szCs w:val="24"/>
        </w:rPr>
      </w:pPr>
    </w:p>
    <w:p w:rsidR="00381BD7" w:rsidRDefault="00381BD7" w:rsidP="00381BD7">
      <w:pPr>
        <w:spacing w:before="240" w:after="0"/>
        <w:jc w:val="center"/>
        <w:rPr>
          <w:rFonts w:ascii="Bookman Old Style" w:hAnsi="Bookman Old Style"/>
          <w:b/>
          <w:sz w:val="28"/>
          <w:szCs w:val="28"/>
          <w:u w:val="single"/>
        </w:rPr>
      </w:pPr>
      <w:r>
        <w:rPr>
          <w:rFonts w:ascii="Bookman Old Style" w:hAnsi="Bookman Old Style"/>
          <w:b/>
          <w:sz w:val="28"/>
          <w:szCs w:val="28"/>
          <w:u w:val="single"/>
        </w:rPr>
        <w:t>Helping Hands Financial Report 2020</w:t>
      </w:r>
    </w:p>
    <w:p w:rsidR="00381BD7" w:rsidRDefault="00381BD7" w:rsidP="00381BD7">
      <w:pPr>
        <w:spacing w:before="240"/>
        <w:rPr>
          <w:rFonts w:ascii="Bookman Old Style" w:hAnsi="Bookman Old Style"/>
          <w:b/>
          <w:sz w:val="24"/>
          <w:szCs w:val="24"/>
        </w:rPr>
      </w:pPr>
      <w:r>
        <w:rPr>
          <w:rFonts w:ascii="Bookman Old Style" w:hAnsi="Bookman Old Style"/>
          <w:b/>
          <w:sz w:val="24"/>
          <w:szCs w:val="24"/>
        </w:rPr>
        <w:t>Beginning Balance (Jan. 1, 2020</w:t>
      </w:r>
      <w:r w:rsidRPr="00A56C01">
        <w:rPr>
          <w:rFonts w:ascii="Bookman Old Style" w:hAnsi="Bookman Old Style"/>
          <w:b/>
          <w:sz w:val="24"/>
          <w:szCs w:val="24"/>
        </w:rPr>
        <w:t>)</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$1,357.73</w:t>
      </w:r>
    </w:p>
    <w:p w:rsidR="00381BD7" w:rsidRPr="00241702" w:rsidRDefault="00381BD7" w:rsidP="00381BD7">
      <w:pPr>
        <w:spacing w:after="0"/>
        <w:rPr>
          <w:rFonts w:ascii="Bookman Old Style" w:hAnsi="Bookman Old Style"/>
          <w:b/>
          <w:sz w:val="24"/>
          <w:szCs w:val="24"/>
        </w:rPr>
      </w:pPr>
      <w:r>
        <w:rPr>
          <w:rFonts w:ascii="Bookman Old Style" w:hAnsi="Bookman Old Style"/>
          <w:b/>
          <w:sz w:val="24"/>
          <w:szCs w:val="24"/>
        </w:rPr>
        <w:t>INC0ME:</w:t>
      </w:r>
    </w:p>
    <w:p w:rsidR="00381BD7" w:rsidRDefault="00381BD7" w:rsidP="00381BD7">
      <w:pPr>
        <w:spacing w:after="0"/>
        <w:rPr>
          <w:rFonts w:ascii="Bookman Old Style" w:hAnsi="Bookman Old Style"/>
          <w:sz w:val="24"/>
          <w:szCs w:val="24"/>
        </w:rPr>
      </w:pPr>
      <w:r>
        <w:rPr>
          <w:rFonts w:ascii="Bookman Old Style" w:hAnsi="Bookman Old Style"/>
          <w:sz w:val="24"/>
          <w:szCs w:val="24"/>
        </w:rPr>
        <w:tab/>
        <w:t>Mission – from our Congregation</w:t>
      </w:r>
      <w:r>
        <w:rPr>
          <w:rFonts w:ascii="Bookman Old Style" w:hAnsi="Bookman Old Style"/>
          <w:sz w:val="24"/>
          <w:szCs w:val="24"/>
        </w:rPr>
        <w:tab/>
        <w:t xml:space="preserve">    $544.00</w:t>
      </w:r>
      <w:r>
        <w:rPr>
          <w:rFonts w:ascii="Bookman Old Style" w:hAnsi="Bookman Old Style"/>
          <w:sz w:val="24"/>
          <w:szCs w:val="24"/>
          <w:u w:val="single"/>
        </w:rPr>
        <w:t xml:space="preserve"> </w:t>
      </w:r>
    </w:p>
    <w:p w:rsidR="00381BD7" w:rsidRDefault="00381BD7" w:rsidP="00381BD7">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Income=</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$544.00</w:t>
      </w:r>
    </w:p>
    <w:p w:rsidR="00381BD7" w:rsidRPr="008C1B1A" w:rsidRDefault="00381BD7" w:rsidP="00381BD7">
      <w:pPr>
        <w:spacing w:after="0"/>
        <w:rPr>
          <w:rFonts w:ascii="Bookman Old Style" w:hAnsi="Bookman Old Style"/>
          <w:b/>
          <w:sz w:val="16"/>
          <w:szCs w:val="16"/>
        </w:rPr>
      </w:pPr>
    </w:p>
    <w:p w:rsidR="00381BD7" w:rsidRDefault="00381BD7" w:rsidP="00381BD7">
      <w:pPr>
        <w:spacing w:after="0"/>
        <w:rPr>
          <w:rFonts w:ascii="Bookman Old Style" w:hAnsi="Bookman Old Style"/>
          <w:b/>
          <w:sz w:val="24"/>
          <w:szCs w:val="24"/>
        </w:rPr>
      </w:pPr>
      <w:r>
        <w:rPr>
          <w:rFonts w:ascii="Bookman Old Style" w:hAnsi="Bookman Old Style"/>
          <w:b/>
          <w:sz w:val="24"/>
          <w:szCs w:val="24"/>
        </w:rPr>
        <w:t>EXPENSES:</w:t>
      </w:r>
    </w:p>
    <w:p w:rsidR="00381BD7" w:rsidRDefault="00381BD7" w:rsidP="00381BD7">
      <w:pPr>
        <w:spacing w:after="0"/>
        <w:rPr>
          <w:rFonts w:ascii="Bookman Old Style" w:hAnsi="Bookman Old Style"/>
          <w:sz w:val="24"/>
          <w:szCs w:val="24"/>
        </w:rPr>
      </w:pPr>
      <w:r>
        <w:rPr>
          <w:rFonts w:ascii="Bookman Old Style" w:hAnsi="Bookman Old Style"/>
          <w:b/>
          <w:sz w:val="24"/>
          <w:szCs w:val="24"/>
        </w:rPr>
        <w:tab/>
      </w:r>
      <w:r>
        <w:rPr>
          <w:rFonts w:ascii="Bookman Old Style" w:hAnsi="Bookman Old Style"/>
          <w:sz w:val="24"/>
          <w:szCs w:val="24"/>
        </w:rPr>
        <w:t>Gift Cards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241702">
        <w:rPr>
          <w:rFonts w:ascii="Bookman Old Style" w:hAnsi="Bookman Old Style"/>
          <w:sz w:val="24"/>
          <w:szCs w:val="24"/>
        </w:rPr>
        <w:t>$</w:t>
      </w:r>
      <w:r>
        <w:rPr>
          <w:rFonts w:ascii="Bookman Old Style" w:hAnsi="Bookman Old Style"/>
          <w:sz w:val="24"/>
          <w:szCs w:val="24"/>
        </w:rPr>
        <w:t>275.00</w:t>
      </w:r>
    </w:p>
    <w:p w:rsidR="00381BD7" w:rsidRPr="00285134" w:rsidRDefault="00381BD7" w:rsidP="00381BD7">
      <w:pPr>
        <w:spacing w:after="0"/>
        <w:rPr>
          <w:rFonts w:ascii="Bookman Old Style" w:hAnsi="Bookman Old Style"/>
          <w:sz w:val="24"/>
          <w:szCs w:val="24"/>
        </w:rPr>
      </w:pPr>
      <w:r>
        <w:rPr>
          <w:rFonts w:ascii="Bookman Old Style" w:hAnsi="Bookman Old Style"/>
          <w:sz w:val="24"/>
          <w:szCs w:val="24"/>
        </w:rPr>
        <w:tab/>
        <w:t>Other</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Pr="00695706">
        <w:rPr>
          <w:rFonts w:ascii="Bookman Old Style" w:hAnsi="Bookman Old Style"/>
          <w:sz w:val="24"/>
          <w:szCs w:val="24"/>
          <w:u w:val="single"/>
        </w:rPr>
        <w:t>$</w:t>
      </w:r>
      <w:r>
        <w:rPr>
          <w:rFonts w:ascii="Bookman Old Style" w:hAnsi="Bookman Old Style"/>
          <w:sz w:val="24"/>
          <w:szCs w:val="24"/>
          <w:u w:val="single"/>
        </w:rPr>
        <w:t>239.07</w:t>
      </w:r>
    </w:p>
    <w:p w:rsidR="00381BD7" w:rsidRDefault="00381BD7" w:rsidP="00381BD7">
      <w:pPr>
        <w:spacing w:after="0"/>
        <w:rPr>
          <w:rFonts w:ascii="Bookman Old Style" w:hAnsi="Bookman Old Style"/>
          <w:b/>
          <w:sz w:val="24"/>
          <w:szCs w:val="24"/>
        </w:rPr>
      </w:pPr>
      <w:r>
        <w:rPr>
          <w:rFonts w:ascii="Bookman Old Style" w:hAnsi="Bookman Old Style"/>
          <w:sz w:val="24"/>
          <w:szCs w:val="24"/>
        </w:rPr>
        <w:tab/>
      </w:r>
      <w:r>
        <w:rPr>
          <w:rFonts w:ascii="Bookman Old Style" w:hAnsi="Bookman Old Style"/>
          <w:b/>
          <w:sz w:val="24"/>
          <w:szCs w:val="24"/>
        </w:rPr>
        <w:t>Total Expenses=</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1E0960">
        <w:rPr>
          <w:rFonts w:ascii="Bookman Old Style" w:hAnsi="Bookman Old Style"/>
          <w:b/>
          <w:sz w:val="24"/>
          <w:szCs w:val="24"/>
        </w:rPr>
        <w:t>$514.07</w:t>
      </w:r>
    </w:p>
    <w:p w:rsidR="00381BD7" w:rsidRPr="008C1B1A" w:rsidRDefault="00381BD7" w:rsidP="00381BD7">
      <w:pPr>
        <w:rPr>
          <w:rFonts w:ascii="Bookman Old Style" w:hAnsi="Bookman Old Style"/>
          <w:b/>
          <w:sz w:val="10"/>
          <w:szCs w:val="10"/>
        </w:rPr>
      </w:pPr>
    </w:p>
    <w:p w:rsidR="00381BD7" w:rsidRPr="00415458" w:rsidRDefault="00381BD7" w:rsidP="00381BD7">
      <w:pPr>
        <w:rPr>
          <w:rFonts w:ascii="Bookman Old Style" w:hAnsi="Bookman Old Style"/>
          <w:b/>
          <w:sz w:val="24"/>
          <w:szCs w:val="24"/>
        </w:rPr>
      </w:pPr>
      <w:r>
        <w:rPr>
          <w:rFonts w:ascii="Bookman Old Style" w:hAnsi="Bookman Old Style"/>
          <w:b/>
          <w:sz w:val="24"/>
          <w:szCs w:val="24"/>
        </w:rPr>
        <w:t>Ending Balance (Dec. 31, 2020)</w:t>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t>$1,387.66</w:t>
      </w:r>
    </w:p>
    <w:p w:rsidR="00381BD7" w:rsidRPr="00415458" w:rsidRDefault="00381BD7" w:rsidP="00415458">
      <w:pPr>
        <w:rPr>
          <w:rFonts w:ascii="Bookman Old Style" w:hAnsi="Bookman Old Style"/>
          <w:b/>
          <w:sz w:val="24"/>
          <w:szCs w:val="24"/>
        </w:rPr>
      </w:pPr>
    </w:p>
    <w:p w:rsidR="00822C98" w:rsidRDefault="00822C98"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DE359E" w:rsidRDefault="00DE359E" w:rsidP="009A5D0A">
      <w:pPr>
        <w:pStyle w:val="Title"/>
        <w:rPr>
          <w:sz w:val="30"/>
          <w:szCs w:val="30"/>
        </w:rPr>
      </w:pPr>
    </w:p>
    <w:p w:rsidR="00BD0777" w:rsidRPr="00822C98" w:rsidRDefault="00BD0777" w:rsidP="00BD0777">
      <w:pPr>
        <w:pStyle w:val="Title"/>
        <w:rPr>
          <w:sz w:val="32"/>
          <w:szCs w:val="30"/>
        </w:rPr>
      </w:pPr>
      <w:r w:rsidRPr="00822C98">
        <w:rPr>
          <w:sz w:val="32"/>
          <w:szCs w:val="30"/>
        </w:rPr>
        <w:t>MEMORIAL FUND REPORT</w:t>
      </w:r>
    </w:p>
    <w:p w:rsidR="00BD0777" w:rsidRDefault="00381BD7" w:rsidP="00BD0777">
      <w:pPr>
        <w:jc w:val="center"/>
        <w:rPr>
          <w:rFonts w:ascii="Times New Roman" w:hAnsi="Times New Roman" w:cs="Times New Roman"/>
          <w:b/>
          <w:sz w:val="26"/>
          <w:szCs w:val="26"/>
        </w:rPr>
      </w:pPr>
      <w:r>
        <w:rPr>
          <w:rFonts w:ascii="Times New Roman" w:hAnsi="Times New Roman" w:cs="Times New Roman"/>
          <w:b/>
          <w:sz w:val="26"/>
          <w:szCs w:val="26"/>
        </w:rPr>
        <w:t>December 31, 2020</w:t>
      </w:r>
    </w:p>
    <w:p w:rsidR="00381BD7" w:rsidRPr="000D511D" w:rsidRDefault="00381BD7" w:rsidP="00BD0777">
      <w:pPr>
        <w:jc w:val="center"/>
        <w:rPr>
          <w:rFonts w:ascii="Times New Roman" w:hAnsi="Times New Roman" w:cs="Times New Roman"/>
          <w:b/>
          <w:sz w:val="26"/>
          <w:szCs w:val="26"/>
        </w:rPr>
      </w:pPr>
    </w:p>
    <w:p w:rsidR="00BD0777" w:rsidRDefault="00BD0777" w:rsidP="00BD0777">
      <w:pPr>
        <w:spacing w:line="240" w:lineRule="auto"/>
        <w:rPr>
          <w:rFonts w:ascii="Times New Roman" w:hAnsi="Times New Roman" w:cs="Times New Roman"/>
          <w:b/>
          <w:sz w:val="26"/>
          <w:szCs w:val="26"/>
        </w:rPr>
      </w:pPr>
      <w:r w:rsidRPr="000D511D">
        <w:rPr>
          <w:rFonts w:ascii="Times New Roman" w:hAnsi="Times New Roman" w:cs="Times New Roman"/>
          <w:b/>
          <w:sz w:val="26"/>
          <w:szCs w:val="26"/>
        </w:rPr>
        <w:tab/>
        <w:t>Balance on hand December 31, 201</w:t>
      </w:r>
      <w:r>
        <w:rPr>
          <w:rFonts w:ascii="Times New Roman" w:hAnsi="Times New Roman" w:cs="Times New Roman"/>
          <w:b/>
          <w:sz w:val="26"/>
          <w:szCs w:val="26"/>
        </w:rPr>
        <w:t>9</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$25,599.36</w:t>
      </w:r>
    </w:p>
    <w:p w:rsidR="00BD0777" w:rsidRPr="00B772DD" w:rsidRDefault="00BD0777" w:rsidP="00BD0777">
      <w:pPr>
        <w:spacing w:line="240" w:lineRule="auto"/>
        <w:rPr>
          <w:rFonts w:ascii="Times New Roman" w:hAnsi="Times New Roman" w:cs="Times New Roman"/>
          <w:b/>
          <w:sz w:val="26"/>
          <w:szCs w:val="26"/>
        </w:rPr>
      </w:pPr>
      <w:r>
        <w:rPr>
          <w:rFonts w:ascii="Times New Roman" w:hAnsi="Times New Roman" w:cs="Times New Roman"/>
          <w:b/>
          <w:sz w:val="26"/>
          <w:szCs w:val="26"/>
        </w:rPr>
        <w:tab/>
        <w:t>Receipts:</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Dorothy Zirbel - Undesignated</w:t>
      </w:r>
      <w:r w:rsidRPr="000D511D">
        <w:rPr>
          <w:rFonts w:ascii="Times New Roman" w:hAnsi="Times New Roman" w:cs="Times New Roman"/>
          <w:sz w:val="26"/>
          <w:szCs w:val="26"/>
        </w:rPr>
        <w:tab/>
      </w:r>
      <w:r w:rsidRPr="000D511D">
        <w:rPr>
          <w:rFonts w:ascii="Times New Roman" w:hAnsi="Times New Roman" w:cs="Times New Roman"/>
          <w:sz w:val="26"/>
          <w:szCs w:val="26"/>
        </w:rPr>
        <w:tab/>
        <w:t xml:space="preserve">      </w:t>
      </w:r>
      <w:r w:rsidRPr="000D511D">
        <w:rPr>
          <w:rFonts w:ascii="Times New Roman" w:hAnsi="Times New Roman" w:cs="Times New Roman"/>
          <w:sz w:val="26"/>
          <w:szCs w:val="26"/>
        </w:rPr>
        <w:tab/>
        <w:t xml:space="preserve"> </w:t>
      </w:r>
      <w:r w:rsidRPr="000D511D">
        <w:rPr>
          <w:rFonts w:ascii="Times New Roman" w:hAnsi="Times New Roman" w:cs="Times New Roman"/>
          <w:sz w:val="26"/>
          <w:szCs w:val="26"/>
        </w:rPr>
        <w:tab/>
        <w:t xml:space="preserve">  </w:t>
      </w:r>
      <w:r>
        <w:rPr>
          <w:rFonts w:ascii="Times New Roman" w:hAnsi="Times New Roman" w:cs="Times New Roman"/>
          <w:sz w:val="26"/>
          <w:szCs w:val="26"/>
        </w:rPr>
        <w:t xml:space="preserve">  3,918.00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Gladys Richardson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200.00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Gladys Richardson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425.00</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Gladys Richardson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100.00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Ruth Siegenthaler - Undesignated</w:t>
      </w:r>
      <w:r>
        <w:rPr>
          <w:rFonts w:ascii="Times New Roman" w:hAnsi="Times New Roman" w:cs="Times New Roman"/>
          <w:sz w:val="26"/>
          <w:szCs w:val="26"/>
        </w:rPr>
        <w:tab/>
      </w:r>
      <w:r>
        <w:rPr>
          <w:rFonts w:ascii="Times New Roman" w:hAnsi="Times New Roman" w:cs="Times New Roman"/>
          <w:sz w:val="26"/>
          <w:szCs w:val="26"/>
        </w:rPr>
        <w:tab/>
        <w:t xml:space="preserve">                          </w:t>
      </w:r>
      <w:r w:rsidR="00D54B23">
        <w:rPr>
          <w:rFonts w:ascii="Times New Roman" w:hAnsi="Times New Roman" w:cs="Times New Roman"/>
          <w:sz w:val="26"/>
          <w:szCs w:val="26"/>
        </w:rPr>
        <w:t>1,66</w:t>
      </w:r>
      <w:r>
        <w:rPr>
          <w:rFonts w:ascii="Times New Roman" w:hAnsi="Times New Roman" w:cs="Times New Roman"/>
          <w:sz w:val="26"/>
          <w:szCs w:val="26"/>
        </w:rPr>
        <w:t>7.55</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Ruth Siegenthaler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20,000.00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Barb Cornwell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200.00</w:t>
      </w:r>
    </w:p>
    <w:p w:rsidR="00D54B23" w:rsidRDefault="00D54B23"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Melvin Domke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200.00</w:t>
      </w:r>
    </w:p>
    <w:p w:rsidR="00241468" w:rsidRPr="000D511D" w:rsidRDefault="00D54B23"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Melvin Domke – Undesignated</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40.00</w:t>
      </w:r>
    </w:p>
    <w:p w:rsidR="00BD0777" w:rsidRPr="000D511D" w:rsidRDefault="00BD0777" w:rsidP="00BD0777">
      <w:pPr>
        <w:spacing w:after="0" w:line="240" w:lineRule="auto"/>
        <w:rPr>
          <w:rFonts w:ascii="Times New Roman" w:hAnsi="Times New Roman" w:cs="Times New Roman"/>
          <w:sz w:val="26"/>
          <w:szCs w:val="26"/>
          <w:u w:val="single"/>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t>Savings interest</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u w:val="single"/>
        </w:rPr>
        <w:t xml:space="preserve">        </w:t>
      </w:r>
      <w:r w:rsidR="00D54B23">
        <w:rPr>
          <w:rFonts w:ascii="Times New Roman" w:hAnsi="Times New Roman" w:cs="Times New Roman"/>
          <w:sz w:val="26"/>
          <w:szCs w:val="26"/>
          <w:u w:val="single"/>
        </w:rPr>
        <w:t xml:space="preserve"> 22.77</w:t>
      </w:r>
    </w:p>
    <w:p w:rsidR="00BD0777" w:rsidRPr="00A43238"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Pr>
          <w:rFonts w:ascii="Times New Roman" w:hAnsi="Times New Roman" w:cs="Times New Roman"/>
          <w:sz w:val="26"/>
          <w:szCs w:val="26"/>
        </w:rPr>
        <w:tab/>
      </w:r>
      <w:r w:rsidR="00241468">
        <w:rPr>
          <w:rFonts w:ascii="Times New Roman" w:hAnsi="Times New Roman" w:cs="Times New Roman"/>
          <w:sz w:val="26"/>
          <w:szCs w:val="26"/>
          <w:u w:val="single"/>
        </w:rPr>
        <w:t>26,773.32</w:t>
      </w:r>
      <w:r>
        <w:rPr>
          <w:rFonts w:ascii="Times New Roman" w:hAnsi="Times New Roman" w:cs="Times New Roman"/>
          <w:sz w:val="26"/>
          <w:szCs w:val="26"/>
          <w:u w:val="single"/>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0D511D">
        <w:rPr>
          <w:rFonts w:ascii="Times New Roman" w:hAnsi="Times New Roman" w:cs="Times New Roman"/>
          <w:sz w:val="26"/>
          <w:szCs w:val="26"/>
        </w:rPr>
        <w:t>$</w:t>
      </w:r>
      <w:r w:rsidR="00241468">
        <w:rPr>
          <w:rFonts w:ascii="Times New Roman" w:hAnsi="Times New Roman" w:cs="Times New Roman"/>
          <w:sz w:val="26"/>
          <w:szCs w:val="26"/>
        </w:rPr>
        <w:t>52,372.68</w:t>
      </w:r>
    </w:p>
    <w:p w:rsidR="00BD0777" w:rsidRDefault="00BD0777" w:rsidP="00BD0777">
      <w:pPr>
        <w:spacing w:after="0" w:line="240" w:lineRule="auto"/>
        <w:rPr>
          <w:rFonts w:ascii="Times New Roman" w:hAnsi="Times New Roman" w:cs="Times New Roman"/>
          <w:b/>
          <w:sz w:val="26"/>
          <w:szCs w:val="26"/>
        </w:rPr>
      </w:pPr>
      <w:r w:rsidRPr="000D511D">
        <w:rPr>
          <w:rFonts w:ascii="Times New Roman" w:hAnsi="Times New Roman" w:cs="Times New Roman"/>
          <w:b/>
          <w:sz w:val="26"/>
          <w:szCs w:val="26"/>
        </w:rPr>
        <w:tab/>
      </w:r>
    </w:p>
    <w:p w:rsidR="00BD0777" w:rsidRDefault="00BD0777" w:rsidP="00BD0777">
      <w:pPr>
        <w:spacing w:after="0" w:line="240" w:lineRule="auto"/>
        <w:rPr>
          <w:rFonts w:ascii="Times New Roman" w:hAnsi="Times New Roman" w:cs="Times New Roman"/>
          <w:b/>
          <w:sz w:val="26"/>
          <w:szCs w:val="26"/>
        </w:rPr>
      </w:pPr>
      <w:r>
        <w:rPr>
          <w:rFonts w:ascii="Times New Roman" w:hAnsi="Times New Roman" w:cs="Times New Roman"/>
          <w:b/>
          <w:sz w:val="26"/>
          <w:szCs w:val="26"/>
        </w:rPr>
        <w:tab/>
      </w:r>
    </w:p>
    <w:p w:rsidR="00BD0777" w:rsidRPr="00BE0FFB" w:rsidRDefault="00BD0777" w:rsidP="00BD0777">
      <w:pPr>
        <w:spacing w:after="0" w:line="240" w:lineRule="auto"/>
        <w:rPr>
          <w:rFonts w:ascii="Times New Roman" w:hAnsi="Times New Roman" w:cs="Times New Roman"/>
          <w:sz w:val="26"/>
          <w:szCs w:val="26"/>
        </w:rPr>
      </w:pPr>
      <w:r w:rsidRPr="000D511D">
        <w:rPr>
          <w:rFonts w:ascii="Times New Roman" w:hAnsi="Times New Roman" w:cs="Times New Roman"/>
          <w:b/>
          <w:sz w:val="26"/>
          <w:szCs w:val="26"/>
        </w:rPr>
        <w:t>Disbursements:</w:t>
      </w:r>
      <w:r w:rsidRPr="000D511D">
        <w:rPr>
          <w:rFonts w:ascii="Times New Roman" w:hAnsi="Times New Roman" w:cs="Times New Roman"/>
          <w:sz w:val="26"/>
          <w:szCs w:val="26"/>
        </w:rPr>
        <w:tab/>
      </w:r>
      <w:r w:rsidRPr="000D511D">
        <w:rPr>
          <w:rFonts w:ascii="Times New Roman" w:hAnsi="Times New Roman" w:cs="Times New Roman"/>
          <w:sz w:val="26"/>
          <w:szCs w:val="26"/>
        </w:rPr>
        <w:tab/>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to Operating (2020 prepaid pledge)</w:t>
      </w:r>
      <w:r>
        <w:rPr>
          <w:rFonts w:ascii="Times New Roman" w:hAnsi="Times New Roman" w:cs="Times New Roman"/>
          <w:sz w:val="26"/>
          <w:szCs w:val="26"/>
        </w:rPr>
        <w:tab/>
      </w:r>
      <w:r>
        <w:rPr>
          <w:rFonts w:ascii="Times New Roman" w:hAnsi="Times New Roman" w:cs="Times New Roman"/>
          <w:sz w:val="26"/>
          <w:szCs w:val="26"/>
        </w:rPr>
        <w:tab/>
        <w:t xml:space="preserve">    5,400.00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to Operating (boiler repair)</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1,321.76</w:t>
      </w:r>
    </w:p>
    <w:p w:rsidR="00BD0777" w:rsidRPr="000D511D"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Operating – Additional Principal Payment</w:t>
      </w:r>
      <w:r>
        <w:rPr>
          <w:rFonts w:ascii="Times New Roman" w:hAnsi="Times New Roman" w:cs="Times New Roman"/>
          <w:sz w:val="26"/>
          <w:szCs w:val="26"/>
        </w:rPr>
        <w:tab/>
        <w:t xml:space="preserve">               6,000.00</w:t>
      </w:r>
    </w:p>
    <w:p w:rsidR="00BD0777" w:rsidRDefault="00BD0777" w:rsidP="00BD0777">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Music Director</w:t>
      </w:r>
      <w:r>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0D511D">
        <w:rPr>
          <w:rFonts w:ascii="Times New Roman" w:hAnsi="Times New Roman" w:cs="Times New Roman"/>
          <w:sz w:val="26"/>
          <w:szCs w:val="26"/>
        </w:rPr>
        <w:tab/>
      </w:r>
      <w:r>
        <w:rPr>
          <w:rFonts w:ascii="Times New Roman" w:hAnsi="Times New Roman" w:cs="Times New Roman"/>
          <w:sz w:val="26"/>
          <w:szCs w:val="26"/>
        </w:rPr>
        <w:tab/>
      </w:r>
      <w:r w:rsidRPr="000D511D">
        <w:rPr>
          <w:rFonts w:ascii="Times New Roman" w:hAnsi="Times New Roman" w:cs="Times New Roman"/>
          <w:sz w:val="26"/>
          <w:szCs w:val="26"/>
        </w:rPr>
        <w:t xml:space="preserve">  </w:t>
      </w:r>
      <w:r>
        <w:rPr>
          <w:rFonts w:ascii="Times New Roman" w:hAnsi="Times New Roman" w:cs="Times New Roman"/>
          <w:sz w:val="26"/>
          <w:szCs w:val="26"/>
        </w:rPr>
        <w:t xml:space="preserve">  2,600.00</w:t>
      </w:r>
    </w:p>
    <w:p w:rsidR="00BD0777" w:rsidRDefault="00BD0777"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Transfer to Opera</w:t>
      </w:r>
      <w:r w:rsidR="00241468">
        <w:rPr>
          <w:rFonts w:ascii="Times New Roman" w:hAnsi="Times New Roman" w:cs="Times New Roman"/>
          <w:sz w:val="26"/>
          <w:szCs w:val="26"/>
        </w:rPr>
        <w:t>ting (monthly expenses)</w:t>
      </w:r>
      <w:r w:rsidR="00241468">
        <w:rPr>
          <w:rFonts w:ascii="Times New Roman" w:hAnsi="Times New Roman" w:cs="Times New Roman"/>
          <w:sz w:val="26"/>
          <w:szCs w:val="26"/>
        </w:rPr>
        <w:tab/>
      </w:r>
      <w:r w:rsidR="00241468">
        <w:rPr>
          <w:rFonts w:ascii="Times New Roman" w:hAnsi="Times New Roman" w:cs="Times New Roman"/>
          <w:sz w:val="26"/>
          <w:szCs w:val="26"/>
        </w:rPr>
        <w:tab/>
        <w:t xml:space="preserve">    6,000.00</w:t>
      </w:r>
    </w:p>
    <w:p w:rsidR="00BD0777" w:rsidRDefault="00BD0777" w:rsidP="00BD0777">
      <w:pPr>
        <w:spacing w:after="0" w:line="240" w:lineRule="auto"/>
        <w:rPr>
          <w:rFonts w:ascii="Times New Roman" w:hAnsi="Times New Roman" w:cs="Times New Roman"/>
          <w:sz w:val="26"/>
          <w:szCs w:val="26"/>
          <w:u w:val="single"/>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sidR="00241468">
        <w:rPr>
          <w:rFonts w:ascii="Times New Roman" w:hAnsi="Times New Roman" w:cs="Times New Roman"/>
          <w:sz w:val="26"/>
          <w:szCs w:val="26"/>
          <w:u w:val="single"/>
        </w:rPr>
        <w:t>21,321.76</w:t>
      </w:r>
    </w:p>
    <w:p w:rsidR="00BD0777" w:rsidRPr="00A31FE2" w:rsidRDefault="00BD0777" w:rsidP="00BD0777">
      <w:pPr>
        <w:spacing w:after="0" w:line="240" w:lineRule="auto"/>
        <w:ind w:firstLine="720"/>
        <w:rPr>
          <w:rFonts w:ascii="Times New Roman" w:hAnsi="Times New Roman" w:cs="Times New Roman"/>
          <w:sz w:val="26"/>
          <w:szCs w:val="26"/>
        </w:rPr>
      </w:pPr>
      <w:r w:rsidRPr="000D511D">
        <w:rPr>
          <w:rFonts w:ascii="Times New Roman" w:hAnsi="Times New Roman" w:cs="Times New Roman"/>
          <w:b/>
          <w:sz w:val="26"/>
          <w:szCs w:val="26"/>
        </w:rPr>
        <w:t xml:space="preserve">Balance on hand </w:t>
      </w:r>
      <w:r w:rsidR="00241468">
        <w:rPr>
          <w:rFonts w:ascii="Times New Roman" w:hAnsi="Times New Roman" w:cs="Times New Roman"/>
          <w:b/>
          <w:sz w:val="26"/>
          <w:szCs w:val="26"/>
        </w:rPr>
        <w:t>December 31, 2020</w:t>
      </w:r>
      <w:r w:rsidRPr="000D511D">
        <w:rPr>
          <w:rFonts w:ascii="Times New Roman" w:hAnsi="Times New Roman" w:cs="Times New Roman"/>
          <w:b/>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241468">
        <w:rPr>
          <w:rFonts w:ascii="Times New Roman" w:hAnsi="Times New Roman" w:cs="Times New Roman"/>
          <w:sz w:val="26"/>
          <w:szCs w:val="26"/>
          <w:u w:val="double"/>
        </w:rPr>
        <w:t>$31,050.92</w:t>
      </w:r>
    </w:p>
    <w:p w:rsidR="00BD0777" w:rsidRDefault="00BD0777" w:rsidP="00BD0777">
      <w:pPr>
        <w:spacing w:after="0" w:line="240" w:lineRule="auto"/>
        <w:ind w:firstLine="720"/>
        <w:rPr>
          <w:rFonts w:ascii="Times New Roman" w:hAnsi="Times New Roman" w:cs="Times New Roman"/>
          <w:b/>
          <w:sz w:val="26"/>
          <w:szCs w:val="26"/>
        </w:rPr>
      </w:pPr>
    </w:p>
    <w:p w:rsidR="00BD0777" w:rsidRDefault="00BD0777" w:rsidP="00BD0777">
      <w:pPr>
        <w:spacing w:after="0" w:line="240" w:lineRule="auto"/>
        <w:ind w:firstLine="720"/>
        <w:rPr>
          <w:rFonts w:ascii="Times New Roman" w:hAnsi="Times New Roman" w:cs="Times New Roman"/>
          <w:b/>
          <w:sz w:val="26"/>
          <w:szCs w:val="26"/>
        </w:rPr>
      </w:pPr>
    </w:p>
    <w:p w:rsidR="00BD0777" w:rsidRPr="000D511D" w:rsidRDefault="00BD0777" w:rsidP="00BD0777">
      <w:pPr>
        <w:spacing w:after="0" w:line="240" w:lineRule="auto"/>
        <w:ind w:firstLine="720"/>
        <w:rPr>
          <w:rFonts w:ascii="Times New Roman" w:hAnsi="Times New Roman" w:cs="Times New Roman"/>
          <w:b/>
          <w:color w:val="C00000"/>
          <w:sz w:val="26"/>
          <w:szCs w:val="26"/>
        </w:rPr>
      </w:pPr>
      <w:r w:rsidRPr="000D511D">
        <w:rPr>
          <w:rFonts w:ascii="Times New Roman" w:hAnsi="Times New Roman" w:cs="Times New Roman"/>
          <w:b/>
          <w:sz w:val="26"/>
          <w:szCs w:val="26"/>
        </w:rPr>
        <w:t>Allocation of Funds:</w:t>
      </w:r>
    </w:p>
    <w:p w:rsidR="00BD0777" w:rsidRPr="00AB09E7" w:rsidRDefault="00BD0777" w:rsidP="00BD0777">
      <w:pPr>
        <w:spacing w:after="0" w:line="240" w:lineRule="auto"/>
        <w:rPr>
          <w:rFonts w:ascii="Times New Roman" w:hAnsi="Times New Roman" w:cs="Times New Roman"/>
          <w:sz w:val="26"/>
          <w:szCs w:val="26"/>
        </w:rPr>
      </w:pPr>
      <w:r w:rsidRPr="000D511D">
        <w:rPr>
          <w:rFonts w:ascii="Times New Roman" w:hAnsi="Times New Roman" w:cs="Times New Roman"/>
          <w:sz w:val="26"/>
          <w:szCs w:val="26"/>
        </w:rPr>
        <w:t xml:space="preserve">   </w:t>
      </w:r>
      <w:r w:rsidRPr="000D511D">
        <w:rPr>
          <w:rFonts w:ascii="Times New Roman" w:hAnsi="Times New Roman" w:cs="Times New Roman"/>
          <w:sz w:val="26"/>
          <w:szCs w:val="26"/>
        </w:rPr>
        <w:tab/>
      </w:r>
      <w:r w:rsidRPr="000D511D">
        <w:rPr>
          <w:rFonts w:ascii="Times New Roman" w:hAnsi="Times New Roman" w:cs="Times New Roman"/>
          <w:sz w:val="26"/>
          <w:szCs w:val="26"/>
        </w:rPr>
        <w:tab/>
      </w:r>
      <w:r w:rsidRPr="00AB09E7">
        <w:rPr>
          <w:rFonts w:ascii="Times New Roman" w:hAnsi="Times New Roman" w:cs="Times New Roman"/>
          <w:sz w:val="26"/>
          <w:szCs w:val="26"/>
        </w:rPr>
        <w:t>Undesignated memorials</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t>$</w:t>
      </w:r>
      <w:r w:rsidR="00241468">
        <w:rPr>
          <w:rFonts w:ascii="Times New Roman" w:hAnsi="Times New Roman" w:cs="Times New Roman"/>
          <w:sz w:val="26"/>
          <w:szCs w:val="26"/>
        </w:rPr>
        <w:t>26,303.37</w:t>
      </w:r>
    </w:p>
    <w:p w:rsidR="00BD0777" w:rsidRPr="00AB09E7" w:rsidRDefault="00BD0777" w:rsidP="00BD0777">
      <w:pPr>
        <w:spacing w:after="0" w:line="240" w:lineRule="auto"/>
        <w:rPr>
          <w:rFonts w:ascii="Times New Roman" w:hAnsi="Times New Roman" w:cs="Times New Roman"/>
          <w:sz w:val="26"/>
          <w:szCs w:val="26"/>
        </w:rPr>
      </w:pPr>
      <w:r w:rsidRPr="00AB09E7">
        <w:rPr>
          <w:rFonts w:ascii="Times New Roman" w:hAnsi="Times New Roman" w:cs="Times New Roman"/>
          <w:sz w:val="26"/>
          <w:szCs w:val="26"/>
        </w:rPr>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t>Y</w:t>
      </w:r>
      <w:r>
        <w:rPr>
          <w:rFonts w:ascii="Times New Roman" w:hAnsi="Times New Roman" w:cs="Times New Roman"/>
          <w:sz w:val="26"/>
          <w:szCs w:val="26"/>
        </w:rPr>
        <w:t>outh programs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2,973.25</w:t>
      </w:r>
    </w:p>
    <w:p w:rsidR="00BD0777" w:rsidRPr="00AB09E7" w:rsidRDefault="00BD0777" w:rsidP="00BD0777">
      <w:pPr>
        <w:spacing w:after="0" w:line="240" w:lineRule="auto"/>
        <w:rPr>
          <w:rFonts w:ascii="Times New Roman" w:hAnsi="Times New Roman" w:cs="Times New Roman"/>
          <w:sz w:val="26"/>
          <w:szCs w:val="26"/>
        </w:rPr>
      </w:pPr>
      <w:r w:rsidRPr="00AB09E7">
        <w:rPr>
          <w:rFonts w:ascii="Times New Roman" w:hAnsi="Times New Roman" w:cs="Times New Roman"/>
          <w:sz w:val="26"/>
          <w:szCs w:val="26"/>
        </w:rPr>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t>Kitchen</w:t>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t xml:space="preserve"> </w:t>
      </w:r>
      <w:r w:rsidRPr="00AB09E7">
        <w:rPr>
          <w:rFonts w:ascii="Times New Roman" w:hAnsi="Times New Roman" w:cs="Times New Roman"/>
          <w:sz w:val="26"/>
          <w:szCs w:val="26"/>
        </w:rPr>
        <w:tab/>
      </w:r>
      <w:r w:rsidRPr="00AB09E7">
        <w:rPr>
          <w:rFonts w:ascii="Times New Roman" w:hAnsi="Times New Roman" w:cs="Times New Roman"/>
          <w:sz w:val="26"/>
          <w:szCs w:val="26"/>
        </w:rPr>
        <w:tab/>
      </w:r>
      <w:r>
        <w:rPr>
          <w:rFonts w:ascii="Times New Roman" w:hAnsi="Times New Roman" w:cs="Times New Roman"/>
          <w:sz w:val="26"/>
          <w:szCs w:val="26"/>
        </w:rPr>
        <w:t xml:space="preserve">    1,774.30</w:t>
      </w:r>
    </w:p>
    <w:p w:rsidR="00BD0777" w:rsidRDefault="00BD0777" w:rsidP="00BD0777">
      <w:pPr>
        <w:spacing w:line="240" w:lineRule="auto"/>
        <w:rPr>
          <w:rFonts w:ascii="Times New Roman" w:hAnsi="Times New Roman" w:cs="Times New Roman"/>
          <w:sz w:val="26"/>
          <w:szCs w:val="26"/>
          <w:u w:val="double"/>
        </w:rPr>
      </w:pP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Pr="00AB09E7">
        <w:rPr>
          <w:rFonts w:ascii="Times New Roman" w:hAnsi="Times New Roman" w:cs="Times New Roman"/>
          <w:sz w:val="26"/>
          <w:szCs w:val="26"/>
        </w:rPr>
        <w:tab/>
      </w:r>
      <w:r w:rsidR="00241468">
        <w:rPr>
          <w:rFonts w:ascii="Times New Roman" w:hAnsi="Times New Roman" w:cs="Times New Roman"/>
          <w:sz w:val="26"/>
          <w:szCs w:val="26"/>
          <w:u w:val="double"/>
        </w:rPr>
        <w:t>$31,050.92</w:t>
      </w:r>
    </w:p>
    <w:p w:rsidR="00BD0777" w:rsidRPr="000D511D" w:rsidRDefault="00BD0777" w:rsidP="00BD0777">
      <w:pPr>
        <w:spacing w:line="240" w:lineRule="auto"/>
        <w:rPr>
          <w:rFonts w:ascii="Times New Roman" w:hAnsi="Times New Roman" w:cs="Times New Roman"/>
          <w:sz w:val="26"/>
          <w:szCs w:val="26"/>
          <w:u w:val="double"/>
        </w:rPr>
      </w:pPr>
    </w:p>
    <w:p w:rsidR="00BD0777" w:rsidRPr="00DE359E" w:rsidRDefault="00BD0777" w:rsidP="00BD0777">
      <w:pPr>
        <w:spacing w:line="240" w:lineRule="auto"/>
        <w:ind w:firstLine="720"/>
        <w:rPr>
          <w:rFonts w:ascii="Times New Roman" w:hAnsi="Times New Roman" w:cs="Times New Roman"/>
          <w:sz w:val="26"/>
          <w:szCs w:val="26"/>
        </w:rPr>
      </w:pPr>
      <w:r w:rsidRPr="000D511D">
        <w:rPr>
          <w:rFonts w:ascii="Times New Roman" w:hAnsi="Times New Roman" w:cs="Times New Roman"/>
          <w:sz w:val="26"/>
          <w:szCs w:val="26"/>
        </w:rPr>
        <w:t xml:space="preserve">Funds held in savings account at </w:t>
      </w:r>
      <w:r>
        <w:rPr>
          <w:rFonts w:ascii="Times New Roman" w:hAnsi="Times New Roman" w:cs="Times New Roman"/>
          <w:sz w:val="26"/>
          <w:szCs w:val="26"/>
        </w:rPr>
        <w:t>Foresight Bank</w:t>
      </w:r>
      <w:r w:rsidRPr="000D511D">
        <w:rPr>
          <w:rFonts w:ascii="Times New Roman" w:hAnsi="Times New Roman" w:cs="Times New Roman"/>
          <w:sz w:val="26"/>
          <w:szCs w:val="26"/>
        </w:rPr>
        <w:t xml:space="preserve"> – Plainview, MN</w:t>
      </w:r>
    </w:p>
    <w:p w:rsidR="004D3741" w:rsidRDefault="009A5D0A" w:rsidP="00BD0777">
      <w:pPr>
        <w:spacing w:after="0" w:line="240" w:lineRule="auto"/>
        <w:rPr>
          <w:rFonts w:ascii="Times New Roman" w:hAnsi="Times New Roman" w:cs="Times New Roman"/>
          <w:sz w:val="26"/>
          <w:szCs w:val="26"/>
        </w:rPr>
      </w:pPr>
      <w:r>
        <w:rPr>
          <w:rFonts w:ascii="Times New Roman" w:hAnsi="Times New Roman" w:cs="Times New Roman"/>
          <w:sz w:val="26"/>
          <w:szCs w:val="26"/>
        </w:rPr>
        <w:tab/>
      </w:r>
    </w:p>
    <w:p w:rsidR="00BD0777" w:rsidRDefault="00BD0777" w:rsidP="00BD0777">
      <w:pPr>
        <w:spacing w:after="0" w:line="240" w:lineRule="auto"/>
        <w:rPr>
          <w:rFonts w:ascii="Times New Roman" w:hAnsi="Times New Roman" w:cs="Times New Roman"/>
          <w:sz w:val="26"/>
          <w:szCs w:val="26"/>
        </w:rPr>
      </w:pPr>
    </w:p>
    <w:p w:rsidR="00DE359E" w:rsidRPr="000F50F3" w:rsidRDefault="00DE359E" w:rsidP="000F50F3">
      <w:pPr>
        <w:pStyle w:val="Title"/>
        <w:jc w:val="left"/>
        <w:rPr>
          <w:rFonts w:ascii="Bookman Old Style" w:hAnsi="Bookman Old Style" w:cstheme="minorHAnsi"/>
          <w:sz w:val="28"/>
          <w:szCs w:val="28"/>
        </w:rPr>
      </w:pPr>
    </w:p>
    <w:p w:rsidR="004B1701" w:rsidRPr="004905F6" w:rsidRDefault="004B1701" w:rsidP="004905F6">
      <w:pPr>
        <w:jc w:val="center"/>
        <w:rPr>
          <w:rFonts w:cs="Times New Roman"/>
          <w:b/>
          <w:sz w:val="32"/>
          <w:szCs w:val="32"/>
          <w:u w:val="single"/>
        </w:rPr>
      </w:pPr>
      <w:r w:rsidRPr="004905F6">
        <w:rPr>
          <w:rFonts w:cs="Times New Roman"/>
          <w:b/>
          <w:sz w:val="32"/>
          <w:szCs w:val="32"/>
          <w:u w:val="single"/>
        </w:rPr>
        <w:lastRenderedPageBreak/>
        <w:t>Proposed 20</w:t>
      </w:r>
      <w:r w:rsidR="00A01B3D">
        <w:rPr>
          <w:rFonts w:cs="Times New Roman"/>
          <w:b/>
          <w:sz w:val="32"/>
          <w:szCs w:val="32"/>
          <w:u w:val="single"/>
        </w:rPr>
        <w:t>21</w:t>
      </w:r>
      <w:r w:rsidRPr="004905F6">
        <w:rPr>
          <w:rFonts w:cs="Times New Roman"/>
          <w:b/>
          <w:sz w:val="32"/>
          <w:szCs w:val="32"/>
          <w:u w:val="single"/>
        </w:rPr>
        <w:t xml:space="preserve"> Budget</w:t>
      </w:r>
    </w:p>
    <w:p w:rsidR="00842E05" w:rsidRDefault="00842E05" w:rsidP="004B1701">
      <w:pPr>
        <w:spacing w:after="0"/>
        <w:rPr>
          <w:rFonts w:cs="Times New Roman"/>
          <w:b/>
          <w:sz w:val="26"/>
          <w:szCs w:val="26"/>
        </w:rPr>
      </w:pPr>
    </w:p>
    <w:p w:rsidR="004B1701" w:rsidRPr="00FA49BC" w:rsidRDefault="004B1701" w:rsidP="004B1701">
      <w:pPr>
        <w:spacing w:after="0"/>
        <w:rPr>
          <w:rFonts w:cs="Times New Roman"/>
          <w:sz w:val="28"/>
          <w:szCs w:val="28"/>
        </w:rPr>
      </w:pP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Pr>
          <w:rFonts w:cs="Times New Roman"/>
          <w:b/>
          <w:sz w:val="26"/>
          <w:szCs w:val="26"/>
        </w:rPr>
        <w:tab/>
      </w:r>
      <w:r w:rsidR="00A01B3D">
        <w:rPr>
          <w:rFonts w:cs="Times New Roman"/>
          <w:b/>
          <w:sz w:val="28"/>
          <w:szCs w:val="28"/>
          <w:u w:val="single"/>
        </w:rPr>
        <w:t>2020</w:t>
      </w:r>
      <w:r w:rsidRPr="00FA49BC">
        <w:rPr>
          <w:rFonts w:cs="Times New Roman"/>
          <w:b/>
          <w:sz w:val="28"/>
          <w:szCs w:val="28"/>
          <w:u w:val="single"/>
        </w:rPr>
        <w:t xml:space="preserve"> Budget</w:t>
      </w:r>
      <w:r w:rsidR="00FA49BC">
        <w:rPr>
          <w:rFonts w:cs="Times New Roman"/>
          <w:b/>
          <w:sz w:val="28"/>
          <w:szCs w:val="28"/>
        </w:rPr>
        <w:tab/>
      </w:r>
      <w:r w:rsidR="00A01B3D">
        <w:rPr>
          <w:rFonts w:cs="Times New Roman"/>
          <w:b/>
          <w:sz w:val="28"/>
          <w:szCs w:val="28"/>
          <w:u w:val="single"/>
        </w:rPr>
        <w:t>2021</w:t>
      </w:r>
      <w:r w:rsidR="004F7159">
        <w:rPr>
          <w:rFonts w:cs="Times New Roman"/>
          <w:b/>
          <w:sz w:val="28"/>
          <w:szCs w:val="28"/>
          <w:u w:val="single"/>
        </w:rPr>
        <w:t xml:space="preserve"> Proposed</w:t>
      </w:r>
    </w:p>
    <w:p w:rsidR="004B1701" w:rsidRPr="00FA49BC" w:rsidRDefault="004B1701" w:rsidP="004B1701">
      <w:pPr>
        <w:spacing w:after="0"/>
        <w:rPr>
          <w:rFonts w:cs="Times New Roman"/>
          <w:b/>
          <w:sz w:val="28"/>
          <w:szCs w:val="28"/>
        </w:rPr>
      </w:pPr>
      <w:r>
        <w:rPr>
          <w:rFonts w:cs="Times New Roman"/>
          <w:b/>
          <w:sz w:val="26"/>
          <w:szCs w:val="26"/>
        </w:rPr>
        <w:tab/>
      </w:r>
      <w:r>
        <w:rPr>
          <w:rFonts w:cs="Times New Roman"/>
          <w:b/>
          <w:sz w:val="26"/>
          <w:szCs w:val="26"/>
        </w:rPr>
        <w:tab/>
      </w:r>
      <w:r>
        <w:rPr>
          <w:rFonts w:cs="Times New Roman"/>
          <w:b/>
          <w:sz w:val="26"/>
          <w:szCs w:val="26"/>
        </w:rPr>
        <w:tab/>
      </w:r>
      <w:r w:rsidRPr="00FA49BC">
        <w:rPr>
          <w:rFonts w:cs="Times New Roman"/>
          <w:b/>
          <w:sz w:val="28"/>
          <w:szCs w:val="28"/>
        </w:rPr>
        <w:t>Program Expenses</w:t>
      </w:r>
    </w:p>
    <w:p w:rsidR="004B1701" w:rsidRDefault="00A01B3D" w:rsidP="004B1701">
      <w:pPr>
        <w:spacing w:after="0"/>
        <w:rPr>
          <w:rFonts w:cs="Times New Roman"/>
          <w:sz w:val="26"/>
          <w:szCs w:val="26"/>
        </w:rPr>
      </w:pPr>
      <w:r>
        <w:rPr>
          <w:rFonts w:cs="Times New Roman"/>
          <w:sz w:val="26"/>
          <w:szCs w:val="26"/>
        </w:rPr>
        <w:t>Christian Education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1000</w:t>
      </w:r>
      <w:r>
        <w:rPr>
          <w:rFonts w:cs="Times New Roman"/>
          <w:sz w:val="26"/>
          <w:szCs w:val="26"/>
        </w:rPr>
        <w:tab/>
      </w:r>
      <w:r>
        <w:rPr>
          <w:rFonts w:cs="Times New Roman"/>
          <w:sz w:val="26"/>
          <w:szCs w:val="26"/>
        </w:rPr>
        <w:tab/>
      </w:r>
      <w:r>
        <w:rPr>
          <w:rFonts w:cs="Times New Roman"/>
          <w:sz w:val="26"/>
          <w:szCs w:val="26"/>
        </w:rPr>
        <w:tab/>
        <w:t>500</w:t>
      </w:r>
    </w:p>
    <w:p w:rsidR="004B1701" w:rsidRDefault="00A01B3D" w:rsidP="004B1701">
      <w:pPr>
        <w:spacing w:after="0"/>
        <w:rPr>
          <w:rFonts w:cs="Times New Roman"/>
          <w:sz w:val="26"/>
          <w:szCs w:val="26"/>
        </w:rPr>
      </w:pPr>
      <w:r>
        <w:rPr>
          <w:rFonts w:cs="Times New Roman"/>
          <w:sz w:val="26"/>
          <w:szCs w:val="26"/>
        </w:rPr>
        <w:t>Logos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1000</w:t>
      </w:r>
      <w:r>
        <w:rPr>
          <w:rFonts w:cs="Times New Roman"/>
          <w:sz w:val="26"/>
          <w:szCs w:val="26"/>
        </w:rPr>
        <w:tab/>
      </w:r>
      <w:r>
        <w:rPr>
          <w:rFonts w:cs="Times New Roman"/>
          <w:sz w:val="26"/>
          <w:szCs w:val="26"/>
        </w:rPr>
        <w:tab/>
      </w:r>
      <w:r>
        <w:rPr>
          <w:rFonts w:cs="Times New Roman"/>
          <w:sz w:val="26"/>
          <w:szCs w:val="26"/>
        </w:rPr>
        <w:tab/>
        <w:t>500</w:t>
      </w:r>
    </w:p>
    <w:p w:rsidR="003663F9" w:rsidRDefault="003663F9" w:rsidP="004B1701">
      <w:pPr>
        <w:spacing w:after="0"/>
        <w:rPr>
          <w:rFonts w:cs="Times New Roman"/>
          <w:sz w:val="26"/>
          <w:szCs w:val="26"/>
        </w:rPr>
      </w:pPr>
      <w:r>
        <w:rPr>
          <w:rFonts w:cs="Times New Roman"/>
          <w:sz w:val="26"/>
          <w:szCs w:val="26"/>
        </w:rPr>
        <w:t>Mission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3663F9" w:rsidRDefault="00A01B3D"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Matching</w:t>
      </w:r>
      <w:r>
        <w:rPr>
          <w:rFonts w:cs="Times New Roman"/>
          <w:sz w:val="26"/>
          <w:szCs w:val="26"/>
        </w:rPr>
        <w:tab/>
      </w:r>
      <w:r>
        <w:rPr>
          <w:rFonts w:cs="Times New Roman"/>
          <w:sz w:val="26"/>
          <w:szCs w:val="26"/>
        </w:rPr>
        <w:tab/>
      </w:r>
      <w:r>
        <w:rPr>
          <w:rFonts w:cs="Times New Roman"/>
          <w:sz w:val="26"/>
          <w:szCs w:val="26"/>
        </w:rPr>
        <w:tab/>
      </w:r>
      <w:r w:rsidR="003663F9">
        <w:rPr>
          <w:rFonts w:cs="Times New Roman"/>
          <w:sz w:val="26"/>
          <w:szCs w:val="26"/>
        </w:rPr>
        <w:t>1800</w:t>
      </w:r>
      <w:r>
        <w:rPr>
          <w:rFonts w:cs="Times New Roman"/>
          <w:sz w:val="26"/>
          <w:szCs w:val="26"/>
        </w:rPr>
        <w:tab/>
      </w:r>
      <w:r>
        <w:rPr>
          <w:rFonts w:cs="Times New Roman"/>
          <w:sz w:val="26"/>
          <w:szCs w:val="26"/>
        </w:rPr>
        <w:tab/>
      </w:r>
      <w:r>
        <w:rPr>
          <w:rFonts w:cs="Times New Roman"/>
          <w:sz w:val="26"/>
          <w:szCs w:val="26"/>
        </w:rPr>
        <w:tab/>
        <w:t>1200</w:t>
      </w:r>
    </w:p>
    <w:p w:rsidR="003663F9" w:rsidRDefault="003663F9" w:rsidP="004B1701">
      <w:pPr>
        <w:spacing w:after="0"/>
        <w:rPr>
          <w:rFonts w:cs="Times New Roman"/>
          <w:sz w:val="26"/>
          <w:szCs w:val="26"/>
        </w:rPr>
      </w:pPr>
      <w:r>
        <w:rPr>
          <w:rFonts w:cs="Times New Roman"/>
          <w:sz w:val="26"/>
          <w:szCs w:val="26"/>
        </w:rPr>
        <w:tab/>
      </w:r>
      <w:r>
        <w:rPr>
          <w:rFonts w:cs="Times New Roman"/>
          <w:sz w:val="26"/>
          <w:szCs w:val="26"/>
        </w:rPr>
        <w:tab/>
        <w:t>Presby</w:t>
      </w:r>
      <w:r w:rsidR="007C32AE">
        <w:rPr>
          <w:rFonts w:cs="Times New Roman"/>
          <w:sz w:val="26"/>
          <w:szCs w:val="26"/>
        </w:rPr>
        <w:t>tery – Unified Giving</w:t>
      </w:r>
      <w:r w:rsidR="007C32AE">
        <w:rPr>
          <w:rFonts w:cs="Times New Roman"/>
          <w:sz w:val="26"/>
          <w:szCs w:val="26"/>
        </w:rPr>
        <w:tab/>
      </w:r>
      <w:r w:rsidR="007C32AE">
        <w:rPr>
          <w:rFonts w:cs="Times New Roman"/>
          <w:sz w:val="26"/>
          <w:szCs w:val="26"/>
        </w:rPr>
        <w:tab/>
      </w:r>
      <w:r w:rsidR="007C32AE">
        <w:rPr>
          <w:rFonts w:cs="Times New Roman"/>
          <w:sz w:val="26"/>
          <w:szCs w:val="26"/>
        </w:rPr>
        <w:tab/>
        <w:t xml:space="preserve">       </w:t>
      </w:r>
      <w:r>
        <w:rPr>
          <w:rFonts w:cs="Times New Roman"/>
          <w:sz w:val="26"/>
          <w:szCs w:val="26"/>
        </w:rPr>
        <w:tab/>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Per Capita</w:t>
      </w:r>
      <w:r>
        <w:rPr>
          <w:rFonts w:cs="Times New Roman"/>
          <w:sz w:val="26"/>
          <w:szCs w:val="26"/>
        </w:rPr>
        <w:tab/>
      </w:r>
      <w:r>
        <w:rPr>
          <w:rFonts w:cs="Times New Roman"/>
          <w:sz w:val="26"/>
          <w:szCs w:val="26"/>
        </w:rPr>
        <w:tab/>
        <w:t xml:space="preserve">       </w:t>
      </w:r>
      <w:r w:rsidR="00A01B3D">
        <w:rPr>
          <w:rFonts w:cs="Times New Roman"/>
          <w:sz w:val="26"/>
          <w:szCs w:val="26"/>
        </w:rPr>
        <w:t xml:space="preserve">     </w:t>
      </w:r>
      <w:r w:rsidR="00151A9F">
        <w:rPr>
          <w:rFonts w:cs="Times New Roman"/>
          <w:sz w:val="26"/>
          <w:szCs w:val="26"/>
        </w:rPr>
        <w:t>2100</w:t>
      </w:r>
      <w:r w:rsidR="00A01B3D">
        <w:rPr>
          <w:rFonts w:cs="Times New Roman"/>
          <w:sz w:val="26"/>
          <w:szCs w:val="26"/>
        </w:rPr>
        <w:tab/>
      </w:r>
      <w:r w:rsidR="00A01B3D">
        <w:rPr>
          <w:rFonts w:cs="Times New Roman"/>
          <w:sz w:val="26"/>
          <w:szCs w:val="26"/>
        </w:rPr>
        <w:tab/>
      </w:r>
      <w:r w:rsidR="00A01B3D">
        <w:rPr>
          <w:rFonts w:cs="Times New Roman"/>
          <w:sz w:val="26"/>
          <w:szCs w:val="26"/>
        </w:rPr>
        <w:tab/>
        <w:t>3421</w:t>
      </w:r>
    </w:p>
    <w:p w:rsidR="003663F9" w:rsidRDefault="003663F9" w:rsidP="004B1701">
      <w:pPr>
        <w:spacing w:after="0"/>
        <w:rPr>
          <w:rFonts w:cs="Times New Roman"/>
          <w:sz w:val="26"/>
          <w:szCs w:val="26"/>
        </w:rPr>
      </w:pPr>
      <w:r>
        <w:rPr>
          <w:rFonts w:cs="Times New Roman"/>
          <w:sz w:val="26"/>
          <w:szCs w:val="26"/>
        </w:rPr>
        <w:t>Mission Team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A01B3D">
        <w:rPr>
          <w:rFonts w:cs="Times New Roman"/>
          <w:sz w:val="26"/>
          <w:szCs w:val="26"/>
        </w:rPr>
        <w:t xml:space="preserve">  </w:t>
      </w:r>
      <w:r w:rsidR="00016199">
        <w:rPr>
          <w:rFonts w:cs="Times New Roman"/>
          <w:sz w:val="26"/>
          <w:szCs w:val="26"/>
        </w:rPr>
        <w:t>50</w:t>
      </w:r>
      <w:r w:rsidR="00A01B3D">
        <w:rPr>
          <w:rFonts w:cs="Times New Roman"/>
          <w:sz w:val="26"/>
          <w:szCs w:val="26"/>
        </w:rPr>
        <w:tab/>
      </w:r>
      <w:r w:rsidR="00A01B3D">
        <w:rPr>
          <w:rFonts w:cs="Times New Roman"/>
          <w:sz w:val="26"/>
          <w:szCs w:val="26"/>
        </w:rPr>
        <w:tab/>
      </w:r>
      <w:r w:rsidR="00A01B3D">
        <w:rPr>
          <w:rFonts w:cs="Times New Roman"/>
          <w:sz w:val="26"/>
          <w:szCs w:val="26"/>
        </w:rPr>
        <w:tab/>
        <w:t>25</w:t>
      </w:r>
    </w:p>
    <w:p w:rsidR="003663F9" w:rsidRDefault="00A01B3D" w:rsidP="004B1701">
      <w:pPr>
        <w:spacing w:after="0"/>
        <w:rPr>
          <w:rFonts w:cs="Times New Roman"/>
          <w:sz w:val="26"/>
          <w:szCs w:val="26"/>
        </w:rPr>
      </w:pPr>
      <w:r>
        <w:rPr>
          <w:rFonts w:cs="Times New Roman"/>
          <w:sz w:val="26"/>
          <w:szCs w:val="26"/>
        </w:rPr>
        <w:t>Evangelism</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016199">
        <w:rPr>
          <w:rFonts w:cs="Times New Roman"/>
          <w:sz w:val="26"/>
          <w:szCs w:val="26"/>
        </w:rPr>
        <w:t>4</w:t>
      </w:r>
      <w:r w:rsidR="003663F9">
        <w:rPr>
          <w:rFonts w:cs="Times New Roman"/>
          <w:sz w:val="26"/>
          <w:szCs w:val="26"/>
        </w:rPr>
        <w:t>00</w:t>
      </w:r>
      <w:r w:rsidR="003663F9">
        <w:rPr>
          <w:rFonts w:cs="Times New Roman"/>
          <w:sz w:val="26"/>
          <w:szCs w:val="26"/>
        </w:rPr>
        <w:tab/>
      </w:r>
      <w:r>
        <w:rPr>
          <w:rFonts w:cs="Times New Roman"/>
          <w:sz w:val="26"/>
          <w:szCs w:val="26"/>
        </w:rPr>
        <w:tab/>
      </w:r>
      <w:r>
        <w:rPr>
          <w:rFonts w:cs="Times New Roman"/>
          <w:sz w:val="26"/>
          <w:szCs w:val="26"/>
        </w:rPr>
        <w:tab/>
        <w:t>200</w:t>
      </w:r>
      <w:r w:rsidR="003663F9">
        <w:rPr>
          <w:rFonts w:cs="Times New Roman"/>
          <w:sz w:val="26"/>
          <w:szCs w:val="26"/>
        </w:rPr>
        <w:t xml:space="preserve">      </w:t>
      </w:r>
    </w:p>
    <w:p w:rsidR="003663F9" w:rsidRDefault="003663F9" w:rsidP="004B1701">
      <w:pPr>
        <w:spacing w:after="0"/>
        <w:rPr>
          <w:rFonts w:cs="Times New Roman"/>
          <w:sz w:val="26"/>
          <w:szCs w:val="26"/>
        </w:rPr>
      </w:pPr>
      <w:r>
        <w:rPr>
          <w:rFonts w:cs="Times New Roman"/>
          <w:sz w:val="26"/>
          <w:szCs w:val="26"/>
        </w:rPr>
        <w:t>Music / Choir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2</w:t>
      </w:r>
      <w:r w:rsidR="00016199">
        <w:rPr>
          <w:rFonts w:cs="Times New Roman"/>
          <w:sz w:val="26"/>
          <w:szCs w:val="26"/>
        </w:rPr>
        <w:t>0</w:t>
      </w:r>
      <w:r>
        <w:rPr>
          <w:rFonts w:cs="Times New Roman"/>
          <w:sz w:val="26"/>
          <w:szCs w:val="26"/>
        </w:rPr>
        <w:t>0</w:t>
      </w:r>
      <w:r w:rsidR="00A01B3D">
        <w:rPr>
          <w:rFonts w:cs="Times New Roman"/>
          <w:sz w:val="26"/>
          <w:szCs w:val="26"/>
        </w:rPr>
        <w:tab/>
      </w:r>
      <w:r w:rsidR="00A01B3D">
        <w:rPr>
          <w:rFonts w:cs="Times New Roman"/>
          <w:sz w:val="26"/>
          <w:szCs w:val="26"/>
        </w:rPr>
        <w:tab/>
      </w:r>
      <w:r w:rsidR="00A01B3D">
        <w:rPr>
          <w:rFonts w:cs="Times New Roman"/>
          <w:sz w:val="26"/>
          <w:szCs w:val="26"/>
        </w:rPr>
        <w:tab/>
        <w:t>100</w:t>
      </w:r>
    </w:p>
    <w:p w:rsidR="003663F9" w:rsidRDefault="00016199" w:rsidP="004B1701">
      <w:pPr>
        <w:spacing w:after="0"/>
        <w:rPr>
          <w:rFonts w:cs="Times New Roman"/>
          <w:sz w:val="26"/>
          <w:szCs w:val="26"/>
        </w:rPr>
      </w:pPr>
      <w:r>
        <w:rPr>
          <w:rFonts w:cs="Times New Roman"/>
          <w:sz w:val="26"/>
          <w:szCs w:val="26"/>
        </w:rPr>
        <w:t>Worship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151A9F">
        <w:rPr>
          <w:rFonts w:cs="Times New Roman"/>
          <w:sz w:val="26"/>
          <w:szCs w:val="26"/>
        </w:rPr>
        <w:t>10</w:t>
      </w:r>
      <w:r w:rsidR="003663F9">
        <w:rPr>
          <w:rFonts w:cs="Times New Roman"/>
          <w:sz w:val="26"/>
          <w:szCs w:val="26"/>
        </w:rPr>
        <w:t>00</w:t>
      </w:r>
      <w:r w:rsidR="00A01B3D">
        <w:rPr>
          <w:rFonts w:cs="Times New Roman"/>
          <w:sz w:val="26"/>
          <w:szCs w:val="26"/>
        </w:rPr>
        <w:tab/>
      </w:r>
      <w:r w:rsidR="00A01B3D">
        <w:rPr>
          <w:rFonts w:cs="Times New Roman"/>
          <w:sz w:val="26"/>
          <w:szCs w:val="26"/>
        </w:rPr>
        <w:tab/>
      </w:r>
      <w:r w:rsidR="00A01B3D">
        <w:rPr>
          <w:rFonts w:cs="Times New Roman"/>
          <w:sz w:val="26"/>
          <w:szCs w:val="26"/>
        </w:rPr>
        <w:tab/>
        <w:t>500</w:t>
      </w:r>
    </w:p>
    <w:p w:rsidR="003663F9" w:rsidRDefault="00A01B3D" w:rsidP="004B1701">
      <w:pPr>
        <w:spacing w:after="0"/>
        <w:rPr>
          <w:rFonts w:cs="Times New Roman"/>
          <w:sz w:val="26"/>
          <w:szCs w:val="26"/>
        </w:rPr>
      </w:pPr>
      <w:r>
        <w:rPr>
          <w:rFonts w:cs="Times New Roman"/>
          <w:sz w:val="26"/>
          <w:szCs w:val="26"/>
        </w:rPr>
        <w:t>Pulpit Supply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5</w:t>
      </w:r>
      <w:r w:rsidR="003663F9">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250</w:t>
      </w:r>
    </w:p>
    <w:p w:rsidR="003663F9" w:rsidRDefault="003663F9" w:rsidP="004B1701">
      <w:pPr>
        <w:spacing w:after="0"/>
        <w:rPr>
          <w:rFonts w:cs="Times New Roman"/>
          <w:sz w:val="26"/>
          <w:szCs w:val="26"/>
        </w:rPr>
      </w:pPr>
      <w:r>
        <w:rPr>
          <w:rFonts w:cs="Times New Roman"/>
          <w:sz w:val="26"/>
          <w:szCs w:val="26"/>
        </w:rPr>
        <w:t>Fellowship and Food</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 xml:space="preserve">  </w:t>
      </w:r>
      <w:r w:rsidR="00151A9F">
        <w:rPr>
          <w:rFonts w:cs="Times New Roman"/>
          <w:sz w:val="26"/>
          <w:szCs w:val="26"/>
        </w:rPr>
        <w:t>5</w:t>
      </w:r>
      <w:r w:rsidR="0000067C">
        <w:rPr>
          <w:rFonts w:cs="Times New Roman"/>
          <w:sz w:val="26"/>
          <w:szCs w:val="26"/>
        </w:rPr>
        <w:t>0</w:t>
      </w:r>
      <w:r>
        <w:rPr>
          <w:rFonts w:cs="Times New Roman"/>
          <w:sz w:val="26"/>
          <w:szCs w:val="26"/>
        </w:rPr>
        <w:t>0</w:t>
      </w:r>
      <w:r w:rsidR="00A01B3D">
        <w:rPr>
          <w:rFonts w:cs="Times New Roman"/>
          <w:sz w:val="26"/>
          <w:szCs w:val="26"/>
        </w:rPr>
        <w:tab/>
      </w:r>
      <w:r w:rsidR="00A01B3D">
        <w:rPr>
          <w:rFonts w:cs="Times New Roman"/>
          <w:sz w:val="26"/>
          <w:szCs w:val="26"/>
        </w:rPr>
        <w:tab/>
      </w:r>
      <w:r w:rsidR="00A01B3D">
        <w:rPr>
          <w:rFonts w:cs="Times New Roman"/>
          <w:sz w:val="26"/>
          <w:szCs w:val="26"/>
        </w:rPr>
        <w:tab/>
        <w:t>250</w:t>
      </w:r>
    </w:p>
    <w:p w:rsidR="003663F9" w:rsidRDefault="00A01B3D" w:rsidP="004B1701">
      <w:pPr>
        <w:spacing w:after="0"/>
        <w:rPr>
          <w:rFonts w:cs="Times New Roman"/>
          <w:sz w:val="26"/>
          <w:szCs w:val="26"/>
        </w:rPr>
      </w:pPr>
      <w:r>
        <w:rPr>
          <w:rFonts w:cs="Times New Roman"/>
          <w:sz w:val="26"/>
          <w:szCs w:val="26"/>
        </w:rPr>
        <w:t>Stewardship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 xml:space="preserve"> </w:t>
      </w:r>
      <w:r w:rsidR="003663F9">
        <w:rPr>
          <w:rFonts w:cs="Times New Roman"/>
          <w:sz w:val="26"/>
          <w:szCs w:val="26"/>
        </w:rPr>
        <w:t>100</w:t>
      </w:r>
      <w:r>
        <w:rPr>
          <w:rFonts w:cs="Times New Roman"/>
          <w:sz w:val="26"/>
          <w:szCs w:val="26"/>
        </w:rPr>
        <w:tab/>
      </w:r>
      <w:r>
        <w:rPr>
          <w:rFonts w:cs="Times New Roman"/>
          <w:sz w:val="26"/>
          <w:szCs w:val="26"/>
        </w:rPr>
        <w:tab/>
      </w:r>
      <w:r>
        <w:rPr>
          <w:rFonts w:cs="Times New Roman"/>
          <w:sz w:val="26"/>
          <w:szCs w:val="26"/>
        </w:rPr>
        <w:tab/>
        <w:t>50</w:t>
      </w:r>
    </w:p>
    <w:p w:rsidR="003663F9" w:rsidRDefault="00A01B3D" w:rsidP="004B1701">
      <w:pPr>
        <w:spacing w:after="0"/>
        <w:rPr>
          <w:rFonts w:cs="Times New Roman"/>
          <w:sz w:val="26"/>
          <w:szCs w:val="26"/>
        </w:rPr>
      </w:pPr>
      <w:r>
        <w:rPr>
          <w:rFonts w:cs="Times New Roman"/>
          <w:sz w:val="26"/>
          <w:szCs w:val="26"/>
        </w:rPr>
        <w:t>Session</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3663F9">
        <w:rPr>
          <w:rFonts w:cs="Times New Roman"/>
          <w:sz w:val="26"/>
          <w:szCs w:val="26"/>
        </w:rPr>
        <w:t>100</w:t>
      </w:r>
      <w:r>
        <w:rPr>
          <w:rFonts w:cs="Times New Roman"/>
          <w:sz w:val="26"/>
          <w:szCs w:val="26"/>
        </w:rPr>
        <w:tab/>
      </w:r>
      <w:r>
        <w:rPr>
          <w:rFonts w:cs="Times New Roman"/>
          <w:sz w:val="26"/>
          <w:szCs w:val="26"/>
        </w:rPr>
        <w:tab/>
      </w:r>
      <w:r>
        <w:rPr>
          <w:rFonts w:cs="Times New Roman"/>
          <w:sz w:val="26"/>
          <w:szCs w:val="26"/>
        </w:rPr>
        <w:tab/>
        <w:t>50</w:t>
      </w:r>
    </w:p>
    <w:p w:rsidR="003663F9" w:rsidRDefault="003663F9" w:rsidP="004B1701">
      <w:pPr>
        <w:spacing w:after="0"/>
        <w:rPr>
          <w:rFonts w:cs="Times New Roman"/>
          <w:sz w:val="26"/>
          <w:szCs w:val="26"/>
        </w:rPr>
      </w:pPr>
      <w:r>
        <w:rPr>
          <w:rFonts w:cs="Times New Roman"/>
          <w:sz w:val="26"/>
          <w:szCs w:val="26"/>
        </w:rPr>
        <w:t>Deacons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151A9F">
        <w:rPr>
          <w:rFonts w:cs="Times New Roman"/>
          <w:sz w:val="26"/>
          <w:szCs w:val="26"/>
        </w:rPr>
        <w:t>4</w:t>
      </w:r>
      <w:r>
        <w:rPr>
          <w:rFonts w:cs="Times New Roman"/>
          <w:sz w:val="26"/>
          <w:szCs w:val="26"/>
        </w:rPr>
        <w:t>00</w:t>
      </w:r>
      <w:r w:rsidR="00A01B3D">
        <w:rPr>
          <w:rFonts w:cs="Times New Roman"/>
          <w:sz w:val="26"/>
          <w:szCs w:val="26"/>
        </w:rPr>
        <w:tab/>
      </w:r>
      <w:r w:rsidR="00A01B3D">
        <w:rPr>
          <w:rFonts w:cs="Times New Roman"/>
          <w:sz w:val="26"/>
          <w:szCs w:val="26"/>
        </w:rPr>
        <w:tab/>
      </w:r>
      <w:r w:rsidR="00A01B3D">
        <w:rPr>
          <w:rFonts w:cs="Times New Roman"/>
          <w:sz w:val="26"/>
          <w:szCs w:val="26"/>
        </w:rPr>
        <w:tab/>
        <w:t>200</w:t>
      </w:r>
    </w:p>
    <w:p w:rsidR="003663F9" w:rsidRPr="00A01B3D" w:rsidRDefault="003663F9" w:rsidP="004B1701">
      <w:pPr>
        <w:spacing w:after="0"/>
        <w:rPr>
          <w:rFonts w:cs="Times New Roman"/>
          <w:sz w:val="26"/>
          <w:szCs w:val="26"/>
          <w:u w:val="single"/>
        </w:rPr>
      </w:pPr>
      <w:r>
        <w:rPr>
          <w:rFonts w:cs="Times New Roman"/>
          <w:sz w:val="26"/>
          <w:szCs w:val="26"/>
        </w:rPr>
        <w:t>Personnel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 xml:space="preserve">  </w:t>
      </w:r>
      <w:r w:rsidR="00151A9F">
        <w:rPr>
          <w:rFonts w:cs="Times New Roman"/>
          <w:sz w:val="26"/>
          <w:szCs w:val="26"/>
          <w:u w:val="single"/>
        </w:rPr>
        <w:t>400</w:t>
      </w:r>
      <w:r w:rsidR="00A01B3D">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u w:val="single"/>
        </w:rPr>
        <w:t>0</w:t>
      </w:r>
    </w:p>
    <w:p w:rsidR="003663F9" w:rsidRDefault="007005F5"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A01B3D">
        <w:rPr>
          <w:rFonts w:cs="Times New Roman"/>
          <w:sz w:val="26"/>
          <w:szCs w:val="26"/>
        </w:rPr>
        <w:t xml:space="preserve">       </w:t>
      </w:r>
      <w:r w:rsidR="00151A9F">
        <w:rPr>
          <w:rFonts w:cs="Times New Roman"/>
          <w:sz w:val="26"/>
          <w:szCs w:val="26"/>
        </w:rPr>
        <w:t>9,550</w:t>
      </w:r>
      <w:r w:rsidR="00A01B3D">
        <w:rPr>
          <w:rFonts w:cs="Times New Roman"/>
          <w:sz w:val="26"/>
          <w:szCs w:val="26"/>
        </w:rPr>
        <w:tab/>
      </w:r>
      <w:r w:rsidR="00A01B3D">
        <w:rPr>
          <w:rFonts w:cs="Times New Roman"/>
          <w:sz w:val="26"/>
          <w:szCs w:val="26"/>
        </w:rPr>
        <w:tab/>
      </w:r>
      <w:r w:rsidR="00A01B3D">
        <w:rPr>
          <w:rFonts w:cs="Times New Roman"/>
          <w:sz w:val="26"/>
          <w:szCs w:val="26"/>
        </w:rPr>
        <w:tab/>
        <w:t>7246</w:t>
      </w:r>
    </w:p>
    <w:p w:rsidR="003663F9" w:rsidRDefault="003663F9" w:rsidP="004B1701">
      <w:pPr>
        <w:spacing w:after="0"/>
        <w:rPr>
          <w:rFonts w:cs="Times New Roman"/>
          <w:sz w:val="26"/>
          <w:szCs w:val="26"/>
        </w:rPr>
      </w:pPr>
    </w:p>
    <w:p w:rsidR="00FA49BC" w:rsidRDefault="003663F9"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w:t>
      </w:r>
      <w:r w:rsidR="00FA49BC">
        <w:rPr>
          <w:rFonts w:cs="Times New Roman"/>
          <w:sz w:val="26"/>
          <w:szCs w:val="26"/>
        </w:rPr>
        <w:t xml:space="preserve">   </w:t>
      </w:r>
    </w:p>
    <w:p w:rsidR="00D242CA" w:rsidRDefault="00FA49BC" w:rsidP="00D242CA">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3663F9" w:rsidRPr="00FA49BC">
        <w:rPr>
          <w:rFonts w:cs="Times New Roman"/>
          <w:b/>
          <w:sz w:val="28"/>
          <w:szCs w:val="28"/>
        </w:rPr>
        <w:t>Administration</w:t>
      </w:r>
      <w:r w:rsidR="00D242CA">
        <w:rPr>
          <w:rFonts w:cs="Times New Roman"/>
          <w:b/>
          <w:sz w:val="28"/>
          <w:szCs w:val="28"/>
        </w:rPr>
        <w:tab/>
      </w:r>
      <w:r w:rsidR="00D242CA">
        <w:rPr>
          <w:rFonts w:cs="Times New Roman"/>
          <w:b/>
          <w:sz w:val="28"/>
          <w:szCs w:val="28"/>
        </w:rPr>
        <w:tab/>
      </w:r>
    </w:p>
    <w:p w:rsidR="00D242CA" w:rsidRDefault="00D242CA" w:rsidP="00D242CA">
      <w:pPr>
        <w:spacing w:after="0"/>
        <w:rPr>
          <w:rFonts w:cs="Times New Roman"/>
          <w:sz w:val="26"/>
          <w:szCs w:val="26"/>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sz w:val="26"/>
          <w:szCs w:val="26"/>
        </w:rPr>
        <w:t>4</w:t>
      </w:r>
      <w:r w:rsidR="00FD3F1F">
        <w:rPr>
          <w:rFonts w:cs="Times New Roman"/>
          <w:sz w:val="26"/>
          <w:szCs w:val="26"/>
        </w:rPr>
        <w:t>2</w:t>
      </w:r>
      <w:r>
        <w:rPr>
          <w:rFonts w:cs="Times New Roman"/>
          <w:sz w:val="26"/>
          <w:szCs w:val="26"/>
        </w:rPr>
        <w:t>00</w:t>
      </w:r>
      <w:r w:rsidR="00A01B3D">
        <w:rPr>
          <w:rFonts w:cs="Times New Roman"/>
          <w:sz w:val="26"/>
          <w:szCs w:val="26"/>
        </w:rPr>
        <w:tab/>
      </w:r>
      <w:r w:rsidR="00A01B3D">
        <w:rPr>
          <w:rFonts w:cs="Times New Roman"/>
          <w:sz w:val="26"/>
          <w:szCs w:val="26"/>
        </w:rPr>
        <w:tab/>
      </w:r>
      <w:r w:rsidR="00A01B3D">
        <w:rPr>
          <w:rFonts w:cs="Times New Roman"/>
          <w:sz w:val="26"/>
          <w:szCs w:val="26"/>
        </w:rPr>
        <w:tab/>
        <w:t>4200</w:t>
      </w:r>
    </w:p>
    <w:p w:rsidR="00D242CA" w:rsidRDefault="00FA49BC" w:rsidP="004B1701">
      <w:pPr>
        <w:spacing w:after="0"/>
        <w:rPr>
          <w:rFonts w:cs="Times New Roman"/>
          <w:sz w:val="26"/>
          <w:szCs w:val="26"/>
        </w:rPr>
      </w:pPr>
      <w:r>
        <w:rPr>
          <w:rFonts w:cs="Times New Roman"/>
          <w:sz w:val="26"/>
          <w:szCs w:val="26"/>
        </w:rPr>
        <w:t>Bank Fees</w:t>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r>
      <w:r w:rsidR="007005F5">
        <w:rPr>
          <w:rFonts w:cs="Times New Roman"/>
          <w:sz w:val="26"/>
          <w:szCs w:val="26"/>
        </w:rPr>
        <w:tab/>
        <w:t xml:space="preserve">           </w:t>
      </w:r>
    </w:p>
    <w:p w:rsidR="00FA49BC" w:rsidRDefault="00FA49BC" w:rsidP="004B1701">
      <w:pPr>
        <w:spacing w:after="0"/>
        <w:rPr>
          <w:rFonts w:cs="Times New Roman"/>
          <w:sz w:val="26"/>
          <w:szCs w:val="26"/>
        </w:rPr>
      </w:pPr>
      <w:r>
        <w:rPr>
          <w:rFonts w:cs="Times New Roman"/>
          <w:sz w:val="26"/>
          <w:szCs w:val="26"/>
        </w:rPr>
        <w:t>CMS – Software</w:t>
      </w:r>
    </w:p>
    <w:p w:rsidR="00FA49BC" w:rsidRDefault="00FA49BC" w:rsidP="004B1701">
      <w:pPr>
        <w:spacing w:after="0"/>
        <w:rPr>
          <w:rFonts w:cs="Times New Roman"/>
          <w:sz w:val="26"/>
          <w:szCs w:val="26"/>
        </w:rPr>
      </w:pPr>
      <w:r>
        <w:rPr>
          <w:rFonts w:cs="Times New Roman"/>
          <w:sz w:val="26"/>
          <w:szCs w:val="26"/>
        </w:rPr>
        <w:t>Copier Maintenance</w:t>
      </w:r>
    </w:p>
    <w:p w:rsidR="00FA49BC" w:rsidRDefault="00FA49BC" w:rsidP="004B1701">
      <w:pPr>
        <w:spacing w:after="0"/>
        <w:rPr>
          <w:rFonts w:cs="Times New Roman"/>
          <w:sz w:val="26"/>
          <w:szCs w:val="26"/>
        </w:rPr>
      </w:pPr>
      <w:r>
        <w:rPr>
          <w:rFonts w:cs="Times New Roman"/>
          <w:sz w:val="26"/>
          <w:szCs w:val="26"/>
        </w:rPr>
        <w:t>Misc. Administration</w:t>
      </w:r>
    </w:p>
    <w:p w:rsidR="00FA49BC" w:rsidRDefault="00FA49BC" w:rsidP="004B1701">
      <w:pPr>
        <w:spacing w:after="0"/>
        <w:rPr>
          <w:rFonts w:cs="Times New Roman"/>
          <w:sz w:val="26"/>
          <w:szCs w:val="26"/>
        </w:rPr>
      </w:pPr>
      <w:r>
        <w:rPr>
          <w:rFonts w:cs="Times New Roman"/>
          <w:sz w:val="26"/>
          <w:szCs w:val="26"/>
        </w:rPr>
        <w:t>Office Supplies</w:t>
      </w:r>
    </w:p>
    <w:p w:rsidR="00FA49BC" w:rsidRDefault="00FA49BC" w:rsidP="004B1701">
      <w:pPr>
        <w:spacing w:after="0"/>
        <w:rPr>
          <w:rFonts w:cs="Times New Roman"/>
          <w:sz w:val="26"/>
          <w:szCs w:val="26"/>
        </w:rPr>
      </w:pPr>
      <w:r>
        <w:rPr>
          <w:rFonts w:cs="Times New Roman"/>
          <w:sz w:val="26"/>
          <w:szCs w:val="26"/>
        </w:rPr>
        <w:t>Postage</w:t>
      </w:r>
    </w:p>
    <w:p w:rsidR="00FA49BC" w:rsidRDefault="00FA49BC" w:rsidP="004B1701">
      <w:pPr>
        <w:spacing w:after="0"/>
        <w:rPr>
          <w:rFonts w:cs="Times New Roman"/>
          <w:sz w:val="26"/>
          <w:szCs w:val="26"/>
        </w:rPr>
      </w:pPr>
      <w:r>
        <w:rPr>
          <w:rFonts w:cs="Times New Roman"/>
          <w:sz w:val="26"/>
          <w:szCs w:val="26"/>
        </w:rPr>
        <w:t>Advertising</w:t>
      </w:r>
    </w:p>
    <w:p w:rsidR="00FA49BC" w:rsidRDefault="00FA49BC" w:rsidP="004B1701">
      <w:pPr>
        <w:spacing w:after="0"/>
        <w:rPr>
          <w:rFonts w:cs="Times New Roman"/>
          <w:sz w:val="26"/>
          <w:szCs w:val="26"/>
        </w:rPr>
      </w:pPr>
      <w:r>
        <w:rPr>
          <w:rFonts w:cs="Times New Roman"/>
          <w:i/>
          <w:sz w:val="26"/>
          <w:szCs w:val="26"/>
        </w:rPr>
        <w:t>New computer / Office Equipment</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842E05">
        <w:rPr>
          <w:rFonts w:cs="Times New Roman"/>
          <w:sz w:val="26"/>
          <w:szCs w:val="26"/>
          <w:u w:val="single"/>
        </w:rPr>
        <w:t xml:space="preserve">        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u w:val="single"/>
        </w:rPr>
        <w:t xml:space="preserve">        0</w:t>
      </w:r>
    </w:p>
    <w:p w:rsidR="00FA49BC" w:rsidRDefault="00FA49BC"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Subtotal</w:t>
      </w:r>
      <w:r>
        <w:rPr>
          <w:rFonts w:cs="Times New Roman"/>
          <w:sz w:val="26"/>
          <w:szCs w:val="26"/>
        </w:rPr>
        <w:tab/>
      </w:r>
      <w:r>
        <w:rPr>
          <w:rFonts w:cs="Times New Roman"/>
          <w:sz w:val="26"/>
          <w:szCs w:val="26"/>
        </w:rPr>
        <w:tab/>
      </w:r>
      <w:r w:rsidR="00842E05">
        <w:rPr>
          <w:rFonts w:cs="Times New Roman"/>
          <w:sz w:val="26"/>
          <w:szCs w:val="26"/>
        </w:rPr>
        <w:t>4</w:t>
      </w:r>
      <w:r>
        <w:rPr>
          <w:rFonts w:cs="Times New Roman"/>
          <w:sz w:val="26"/>
          <w:szCs w:val="26"/>
        </w:rPr>
        <w:t>,</w:t>
      </w:r>
      <w:r w:rsidR="007C32AE">
        <w:rPr>
          <w:rFonts w:cs="Times New Roman"/>
          <w:sz w:val="26"/>
          <w:szCs w:val="26"/>
        </w:rPr>
        <w:t>200</w:t>
      </w:r>
      <w:r>
        <w:rPr>
          <w:rFonts w:cs="Times New Roman"/>
          <w:sz w:val="26"/>
          <w:szCs w:val="26"/>
        </w:rPr>
        <w:tab/>
      </w:r>
      <w:r>
        <w:rPr>
          <w:rFonts w:cs="Times New Roman"/>
          <w:sz w:val="26"/>
          <w:szCs w:val="26"/>
        </w:rPr>
        <w:tab/>
      </w:r>
      <w:r>
        <w:rPr>
          <w:rFonts w:cs="Times New Roman"/>
          <w:sz w:val="26"/>
          <w:szCs w:val="26"/>
        </w:rPr>
        <w:tab/>
      </w:r>
      <w:r w:rsidR="007005F5">
        <w:rPr>
          <w:rFonts w:cs="Times New Roman"/>
          <w:sz w:val="26"/>
          <w:szCs w:val="26"/>
        </w:rPr>
        <w:t>4</w:t>
      </w:r>
      <w:r>
        <w:rPr>
          <w:rFonts w:cs="Times New Roman"/>
          <w:sz w:val="26"/>
          <w:szCs w:val="26"/>
        </w:rPr>
        <w:t>,</w:t>
      </w:r>
      <w:r w:rsidR="00BA50AE">
        <w:rPr>
          <w:rFonts w:cs="Times New Roman"/>
          <w:sz w:val="26"/>
          <w:szCs w:val="26"/>
        </w:rPr>
        <w:t>2</w:t>
      </w:r>
      <w:r>
        <w:rPr>
          <w:rFonts w:cs="Times New Roman"/>
          <w:sz w:val="26"/>
          <w:szCs w:val="26"/>
        </w:rPr>
        <w:t>00</w:t>
      </w:r>
    </w:p>
    <w:p w:rsidR="00FA49BC" w:rsidRPr="00FA49BC" w:rsidRDefault="00FA49BC" w:rsidP="00FA49BC">
      <w:pPr>
        <w:spacing w:after="0"/>
        <w:jc w:val="center"/>
        <w:rPr>
          <w:rFonts w:cs="Times New Roman"/>
          <w:b/>
          <w:sz w:val="32"/>
          <w:szCs w:val="32"/>
        </w:rPr>
      </w:pPr>
    </w:p>
    <w:p w:rsidR="002F78B4"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p>
    <w:p w:rsidR="003663F9" w:rsidRDefault="002F78B4" w:rsidP="004B1701">
      <w:pPr>
        <w:spacing w:after="0"/>
        <w:rPr>
          <w:rFonts w:cs="Times New Roman"/>
          <w:b/>
          <w:sz w:val="28"/>
          <w:szCs w:val="28"/>
          <w:u w:val="single"/>
        </w:rPr>
      </w:pPr>
      <w:r>
        <w:rPr>
          <w:rFonts w:cs="Times New Roman"/>
          <w:b/>
          <w:sz w:val="28"/>
          <w:szCs w:val="28"/>
        </w:rPr>
        <w:lastRenderedPageBreak/>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Pr>
          <w:rFonts w:cs="Times New Roman"/>
          <w:b/>
          <w:sz w:val="28"/>
          <w:szCs w:val="28"/>
        </w:rPr>
        <w:tab/>
      </w:r>
      <w:r w:rsidR="00A01B3D">
        <w:rPr>
          <w:rFonts w:cs="Times New Roman"/>
          <w:b/>
          <w:sz w:val="28"/>
          <w:szCs w:val="28"/>
          <w:u w:val="single"/>
        </w:rPr>
        <w:t>2020</w:t>
      </w:r>
      <w:r w:rsidR="00FA49BC">
        <w:rPr>
          <w:rFonts w:cs="Times New Roman"/>
          <w:b/>
          <w:sz w:val="28"/>
          <w:szCs w:val="28"/>
          <w:u w:val="single"/>
        </w:rPr>
        <w:t xml:space="preserve"> Budget</w:t>
      </w:r>
      <w:r w:rsidR="00FA49BC">
        <w:rPr>
          <w:rFonts w:cs="Times New Roman"/>
          <w:b/>
          <w:sz w:val="28"/>
          <w:szCs w:val="28"/>
        </w:rPr>
        <w:tab/>
      </w:r>
      <w:r w:rsidR="00A01B3D">
        <w:rPr>
          <w:rFonts w:cs="Times New Roman"/>
          <w:b/>
          <w:sz w:val="28"/>
          <w:szCs w:val="28"/>
          <w:u w:val="single"/>
        </w:rPr>
        <w:t>2021</w:t>
      </w:r>
      <w:r w:rsidR="00FA49BC">
        <w:rPr>
          <w:rFonts w:cs="Times New Roman"/>
          <w:b/>
          <w:sz w:val="28"/>
          <w:szCs w:val="28"/>
          <w:u w:val="single"/>
        </w:rPr>
        <w:t xml:space="preserve"> Proposed</w:t>
      </w:r>
    </w:p>
    <w:p w:rsidR="00FA49BC" w:rsidRDefault="00FA49BC" w:rsidP="004B1701">
      <w:pPr>
        <w:spacing w:after="0"/>
        <w:rPr>
          <w:rFonts w:cs="Times New Roman"/>
          <w:b/>
          <w:sz w:val="28"/>
          <w:szCs w:val="28"/>
        </w:rPr>
      </w:pPr>
      <w:r>
        <w:rPr>
          <w:rFonts w:cs="Times New Roman"/>
          <w:b/>
          <w:sz w:val="28"/>
          <w:szCs w:val="28"/>
        </w:rPr>
        <w:tab/>
      </w:r>
      <w:r>
        <w:rPr>
          <w:rFonts w:cs="Times New Roman"/>
          <w:b/>
          <w:sz w:val="28"/>
          <w:szCs w:val="28"/>
        </w:rPr>
        <w:tab/>
      </w:r>
      <w:r>
        <w:rPr>
          <w:rFonts w:cs="Times New Roman"/>
          <w:b/>
          <w:sz w:val="28"/>
          <w:szCs w:val="28"/>
        </w:rPr>
        <w:tab/>
        <w:t>Building and Grounds</w:t>
      </w:r>
    </w:p>
    <w:p w:rsidR="00FA49BC" w:rsidRDefault="000112EA" w:rsidP="004B1701">
      <w:pPr>
        <w:spacing w:after="0"/>
        <w:rPr>
          <w:rFonts w:cs="Times New Roman"/>
          <w:sz w:val="26"/>
          <w:szCs w:val="26"/>
        </w:rPr>
      </w:pPr>
      <w:r>
        <w:rPr>
          <w:rFonts w:cs="Times New Roman"/>
          <w:sz w:val="26"/>
          <w:szCs w:val="26"/>
        </w:rPr>
        <w:t>Natural Gas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14D98">
        <w:rPr>
          <w:rFonts w:cs="Times New Roman"/>
          <w:sz w:val="26"/>
          <w:szCs w:val="26"/>
        </w:rPr>
        <w:t>7200</w:t>
      </w:r>
      <w:r w:rsidR="00A01B3D">
        <w:rPr>
          <w:rFonts w:cs="Times New Roman"/>
          <w:sz w:val="26"/>
          <w:szCs w:val="26"/>
        </w:rPr>
        <w:tab/>
      </w:r>
      <w:r w:rsidR="00A01B3D">
        <w:rPr>
          <w:rFonts w:cs="Times New Roman"/>
          <w:sz w:val="26"/>
          <w:szCs w:val="26"/>
        </w:rPr>
        <w:tab/>
      </w:r>
      <w:r w:rsidR="00A01B3D">
        <w:rPr>
          <w:rFonts w:cs="Times New Roman"/>
          <w:sz w:val="26"/>
          <w:szCs w:val="26"/>
        </w:rPr>
        <w:tab/>
        <w:t>6000</w:t>
      </w:r>
    </w:p>
    <w:p w:rsidR="000112EA" w:rsidRDefault="00A01B3D" w:rsidP="004B1701">
      <w:pPr>
        <w:spacing w:after="0"/>
        <w:rPr>
          <w:rFonts w:cs="Times New Roman"/>
          <w:sz w:val="26"/>
          <w:szCs w:val="26"/>
        </w:rPr>
      </w:pPr>
      <w:r>
        <w:rPr>
          <w:rFonts w:cs="Times New Roman"/>
          <w:sz w:val="26"/>
          <w:szCs w:val="26"/>
        </w:rPr>
        <w:t>Electricity</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14D98">
        <w:rPr>
          <w:rFonts w:cs="Times New Roman"/>
          <w:sz w:val="26"/>
          <w:szCs w:val="26"/>
        </w:rPr>
        <w:t>60</w:t>
      </w:r>
      <w:r w:rsidR="000112EA">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4500</w:t>
      </w:r>
    </w:p>
    <w:p w:rsidR="000112EA" w:rsidRDefault="000112EA" w:rsidP="004B1701">
      <w:pPr>
        <w:spacing w:after="0"/>
        <w:rPr>
          <w:rFonts w:cs="Times New Roman"/>
          <w:sz w:val="26"/>
          <w:szCs w:val="26"/>
        </w:rPr>
      </w:pPr>
      <w:r>
        <w:rPr>
          <w:rFonts w:cs="Times New Roman"/>
          <w:sz w:val="26"/>
          <w:szCs w:val="26"/>
        </w:rPr>
        <w:t>Telephone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ab/>
      </w:r>
      <w:r w:rsidR="00A01B3D">
        <w:rPr>
          <w:rFonts w:cs="Times New Roman"/>
          <w:sz w:val="26"/>
          <w:szCs w:val="26"/>
        </w:rPr>
        <w:tab/>
      </w:r>
      <w:r w:rsidR="00A14D98">
        <w:rPr>
          <w:rFonts w:cs="Times New Roman"/>
          <w:sz w:val="26"/>
          <w:szCs w:val="26"/>
        </w:rPr>
        <w:t>1445</w:t>
      </w:r>
      <w:r w:rsidR="00A01B3D">
        <w:rPr>
          <w:rFonts w:cs="Times New Roman"/>
          <w:sz w:val="26"/>
          <w:szCs w:val="26"/>
        </w:rPr>
        <w:tab/>
      </w:r>
      <w:r w:rsidR="00A01B3D">
        <w:rPr>
          <w:rFonts w:cs="Times New Roman"/>
          <w:sz w:val="26"/>
          <w:szCs w:val="26"/>
        </w:rPr>
        <w:tab/>
      </w:r>
      <w:r w:rsidR="00A01B3D">
        <w:rPr>
          <w:rFonts w:cs="Times New Roman"/>
          <w:sz w:val="26"/>
          <w:szCs w:val="26"/>
        </w:rPr>
        <w:tab/>
        <w:t>1445</w:t>
      </w:r>
    </w:p>
    <w:p w:rsidR="004F7159" w:rsidRDefault="000112EA" w:rsidP="004B1701">
      <w:pPr>
        <w:spacing w:after="0"/>
        <w:rPr>
          <w:rFonts w:cs="Times New Roman"/>
          <w:sz w:val="26"/>
          <w:szCs w:val="26"/>
        </w:rPr>
      </w:pPr>
      <w:r>
        <w:rPr>
          <w:rFonts w:cs="Times New Roman"/>
          <w:sz w:val="26"/>
          <w:szCs w:val="26"/>
        </w:rPr>
        <w:t>Insurance</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 xml:space="preserve">6100 </w:t>
      </w:r>
      <w:r w:rsidR="00A01B3D">
        <w:rPr>
          <w:rFonts w:cs="Times New Roman"/>
          <w:sz w:val="26"/>
          <w:szCs w:val="26"/>
        </w:rPr>
        <w:tab/>
      </w:r>
      <w:r w:rsidR="00A01B3D">
        <w:rPr>
          <w:rFonts w:cs="Times New Roman"/>
          <w:sz w:val="26"/>
          <w:szCs w:val="26"/>
        </w:rPr>
        <w:tab/>
      </w:r>
      <w:r w:rsidR="00A01B3D">
        <w:rPr>
          <w:rFonts w:cs="Times New Roman"/>
          <w:sz w:val="26"/>
          <w:szCs w:val="26"/>
        </w:rPr>
        <w:tab/>
        <w:t>6300</w:t>
      </w:r>
      <w:r w:rsidR="00016199">
        <w:rPr>
          <w:rFonts w:cs="Times New Roman"/>
          <w:sz w:val="26"/>
          <w:szCs w:val="26"/>
        </w:rPr>
        <w:t xml:space="preserve">              </w:t>
      </w:r>
    </w:p>
    <w:p w:rsidR="000112EA" w:rsidRDefault="000112EA" w:rsidP="004B1701">
      <w:pPr>
        <w:spacing w:after="0"/>
        <w:rPr>
          <w:rFonts w:cs="Times New Roman"/>
          <w:sz w:val="26"/>
          <w:szCs w:val="26"/>
        </w:rPr>
      </w:pPr>
      <w:r>
        <w:rPr>
          <w:rFonts w:cs="Times New Roman"/>
          <w:sz w:val="26"/>
          <w:szCs w:val="26"/>
        </w:rPr>
        <w:t>New Projects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p>
    <w:p w:rsidR="000112EA" w:rsidRDefault="00A01B3D" w:rsidP="004B1701">
      <w:pPr>
        <w:spacing w:after="0"/>
        <w:rPr>
          <w:rFonts w:cs="Times New Roman"/>
          <w:sz w:val="26"/>
          <w:szCs w:val="26"/>
        </w:rPr>
      </w:pPr>
      <w:r>
        <w:rPr>
          <w:rFonts w:cs="Times New Roman"/>
          <w:sz w:val="26"/>
          <w:szCs w:val="26"/>
        </w:rPr>
        <w:t>Water and Sewer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0112EA">
        <w:rPr>
          <w:rFonts w:cs="Times New Roman"/>
          <w:sz w:val="26"/>
          <w:szCs w:val="26"/>
        </w:rPr>
        <w:t>2</w:t>
      </w:r>
      <w:r w:rsidR="00A14D98">
        <w:rPr>
          <w:rFonts w:cs="Times New Roman"/>
          <w:sz w:val="26"/>
          <w:szCs w:val="26"/>
        </w:rPr>
        <w:t>5</w:t>
      </w:r>
      <w:r w:rsidR="000112EA">
        <w:rPr>
          <w:rFonts w:cs="Times New Roman"/>
          <w:sz w:val="26"/>
          <w:szCs w:val="26"/>
        </w:rPr>
        <w:t>00</w:t>
      </w:r>
      <w:r>
        <w:rPr>
          <w:rFonts w:cs="Times New Roman"/>
          <w:sz w:val="26"/>
          <w:szCs w:val="26"/>
        </w:rPr>
        <w:tab/>
      </w:r>
      <w:r>
        <w:rPr>
          <w:rFonts w:cs="Times New Roman"/>
          <w:sz w:val="26"/>
          <w:szCs w:val="26"/>
        </w:rPr>
        <w:tab/>
      </w:r>
      <w:r>
        <w:rPr>
          <w:rFonts w:cs="Times New Roman"/>
          <w:sz w:val="26"/>
          <w:szCs w:val="26"/>
        </w:rPr>
        <w:tab/>
        <w:t>2500</w:t>
      </w:r>
    </w:p>
    <w:p w:rsidR="000112EA" w:rsidRDefault="000112EA" w:rsidP="004B1701">
      <w:pPr>
        <w:spacing w:after="0"/>
        <w:rPr>
          <w:rFonts w:cs="Times New Roman"/>
          <w:sz w:val="26"/>
          <w:szCs w:val="26"/>
        </w:rPr>
      </w:pPr>
      <w:r>
        <w:rPr>
          <w:rFonts w:cs="Times New Roman"/>
          <w:sz w:val="26"/>
          <w:szCs w:val="26"/>
        </w:rPr>
        <w:t>Building and Grounds</w:t>
      </w:r>
      <w:r>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rPr>
        <w:tab/>
      </w:r>
      <w:r w:rsidR="006E4442">
        <w:rPr>
          <w:rFonts w:cs="Times New Roman"/>
          <w:sz w:val="26"/>
          <w:szCs w:val="26"/>
        </w:rPr>
        <w:t>2500</w:t>
      </w:r>
      <w:r w:rsidR="00A01B3D">
        <w:rPr>
          <w:rFonts w:cs="Times New Roman"/>
          <w:sz w:val="26"/>
          <w:szCs w:val="26"/>
        </w:rPr>
        <w:tab/>
      </w:r>
      <w:r w:rsidR="00A01B3D">
        <w:rPr>
          <w:rFonts w:cs="Times New Roman"/>
          <w:sz w:val="26"/>
          <w:szCs w:val="26"/>
        </w:rPr>
        <w:tab/>
      </w:r>
      <w:r w:rsidR="00A01B3D">
        <w:rPr>
          <w:rFonts w:cs="Times New Roman"/>
          <w:sz w:val="26"/>
          <w:szCs w:val="26"/>
        </w:rPr>
        <w:tab/>
        <w:t>2500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Repairs and Maintenance</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Garbage Removal</w:t>
      </w:r>
      <w:r w:rsidR="00A01B3D">
        <w:rPr>
          <w:rFonts w:cs="Times New Roman"/>
          <w:sz w:val="26"/>
          <w:szCs w:val="26"/>
        </w:rPr>
        <w:tab/>
      </w:r>
      <w:r w:rsidR="00A01B3D">
        <w:rPr>
          <w:rFonts w:cs="Times New Roman"/>
          <w:sz w:val="26"/>
          <w:szCs w:val="26"/>
        </w:rPr>
        <w:tab/>
      </w:r>
      <w:r w:rsidR="00A14D98">
        <w:rPr>
          <w:rFonts w:cs="Times New Roman"/>
          <w:sz w:val="26"/>
          <w:szCs w:val="26"/>
        </w:rPr>
        <w:t>1000</w:t>
      </w:r>
      <w:r w:rsidR="00A01B3D">
        <w:rPr>
          <w:rFonts w:cs="Times New Roman"/>
          <w:sz w:val="26"/>
          <w:szCs w:val="26"/>
        </w:rPr>
        <w:tab/>
      </w:r>
      <w:r w:rsidR="00A01B3D">
        <w:rPr>
          <w:rFonts w:cs="Times New Roman"/>
          <w:sz w:val="26"/>
          <w:szCs w:val="26"/>
        </w:rPr>
        <w:tab/>
      </w:r>
      <w:r w:rsidR="00A01B3D">
        <w:rPr>
          <w:rFonts w:cs="Times New Roman"/>
          <w:sz w:val="26"/>
          <w:szCs w:val="26"/>
        </w:rPr>
        <w:tab/>
        <w:t>1000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Snow Removal</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Alarm System</w:t>
      </w:r>
      <w:r w:rsidR="00A01B3D">
        <w:rPr>
          <w:rFonts w:cs="Times New Roman"/>
          <w:sz w:val="26"/>
          <w:szCs w:val="26"/>
        </w:rPr>
        <w:tab/>
      </w:r>
      <w:r w:rsidR="00A01B3D">
        <w:rPr>
          <w:rFonts w:cs="Times New Roman"/>
          <w:sz w:val="26"/>
          <w:szCs w:val="26"/>
        </w:rPr>
        <w:tab/>
      </w:r>
      <w:r w:rsidR="00A14D98">
        <w:rPr>
          <w:rFonts w:cs="Times New Roman"/>
          <w:sz w:val="26"/>
          <w:szCs w:val="26"/>
        </w:rPr>
        <w:t>500</w:t>
      </w:r>
      <w:r w:rsidR="00A01B3D">
        <w:rPr>
          <w:rFonts w:cs="Times New Roman"/>
          <w:sz w:val="26"/>
          <w:szCs w:val="26"/>
        </w:rPr>
        <w:tab/>
      </w:r>
      <w:r w:rsidR="00A01B3D">
        <w:rPr>
          <w:rFonts w:cs="Times New Roman"/>
          <w:sz w:val="26"/>
          <w:szCs w:val="26"/>
        </w:rPr>
        <w:tab/>
      </w:r>
      <w:r w:rsidR="00A01B3D">
        <w:rPr>
          <w:rFonts w:cs="Times New Roman"/>
          <w:sz w:val="26"/>
          <w:szCs w:val="26"/>
        </w:rPr>
        <w:tab/>
        <w:t>500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t xml:space="preserve">      Maintenance Supplies</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Elevator Contract</w:t>
      </w:r>
      <w:r w:rsidR="00A01B3D">
        <w:rPr>
          <w:rFonts w:cs="Times New Roman"/>
          <w:sz w:val="26"/>
          <w:szCs w:val="26"/>
        </w:rPr>
        <w:tab/>
      </w:r>
      <w:r w:rsidR="00A01B3D">
        <w:rPr>
          <w:rFonts w:cs="Times New Roman"/>
          <w:sz w:val="26"/>
          <w:szCs w:val="26"/>
        </w:rPr>
        <w:tab/>
      </w:r>
      <w:r w:rsidR="00A14D98">
        <w:rPr>
          <w:rFonts w:cs="Times New Roman"/>
          <w:sz w:val="26"/>
          <w:szCs w:val="26"/>
        </w:rPr>
        <w:t>1300</w:t>
      </w:r>
      <w:r w:rsidR="00A01B3D">
        <w:rPr>
          <w:rFonts w:cs="Times New Roman"/>
          <w:sz w:val="26"/>
          <w:szCs w:val="26"/>
        </w:rPr>
        <w:tab/>
      </w:r>
      <w:r w:rsidR="00A01B3D">
        <w:rPr>
          <w:rFonts w:cs="Times New Roman"/>
          <w:sz w:val="26"/>
          <w:szCs w:val="26"/>
        </w:rPr>
        <w:tab/>
      </w:r>
      <w:r w:rsidR="00A01B3D">
        <w:rPr>
          <w:rFonts w:cs="Times New Roman"/>
          <w:sz w:val="26"/>
          <w:szCs w:val="26"/>
        </w:rPr>
        <w:tab/>
        <w:t>1300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A14D98">
        <w:rPr>
          <w:rFonts w:cs="Times New Roman"/>
          <w:sz w:val="26"/>
          <w:szCs w:val="26"/>
        </w:rPr>
        <w:t>28,545</w:t>
      </w:r>
      <w:r w:rsidR="00A01B3D">
        <w:rPr>
          <w:rFonts w:cs="Times New Roman"/>
          <w:sz w:val="26"/>
          <w:szCs w:val="26"/>
        </w:rPr>
        <w:tab/>
      </w:r>
      <w:r w:rsidR="00A01B3D">
        <w:rPr>
          <w:rFonts w:cs="Times New Roman"/>
          <w:sz w:val="26"/>
          <w:szCs w:val="26"/>
        </w:rPr>
        <w:tab/>
        <w:t>26045</w:t>
      </w:r>
    </w:p>
    <w:p w:rsidR="000112EA" w:rsidRDefault="000112EA" w:rsidP="004B1701">
      <w:pPr>
        <w:spacing w:after="0"/>
        <w:rPr>
          <w:rFonts w:cs="Times New Roman"/>
          <w:sz w:val="26"/>
          <w:szCs w:val="26"/>
        </w:rPr>
      </w:pP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Staff</w:t>
      </w:r>
      <w:r>
        <w:rPr>
          <w:rFonts w:cs="Times New Roman"/>
          <w:sz w:val="26"/>
          <w:szCs w:val="26"/>
        </w:rPr>
        <w:tab/>
      </w:r>
    </w:p>
    <w:p w:rsidR="000112EA" w:rsidRDefault="00A01B3D" w:rsidP="004B1701">
      <w:pPr>
        <w:spacing w:after="0"/>
        <w:rPr>
          <w:rFonts w:cs="Times New Roman"/>
          <w:sz w:val="26"/>
          <w:szCs w:val="26"/>
        </w:rPr>
      </w:pPr>
      <w:r>
        <w:rPr>
          <w:rFonts w:cs="Times New Roman"/>
          <w:sz w:val="26"/>
          <w:szCs w:val="26"/>
        </w:rPr>
        <w:t>Music Coordinator</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0112EA">
        <w:rPr>
          <w:rFonts w:cs="Times New Roman"/>
          <w:sz w:val="26"/>
          <w:szCs w:val="26"/>
        </w:rPr>
        <w:t>3900</w:t>
      </w:r>
      <w:r>
        <w:rPr>
          <w:rFonts w:cs="Times New Roman"/>
          <w:sz w:val="26"/>
          <w:szCs w:val="26"/>
        </w:rPr>
        <w:tab/>
      </w:r>
      <w:r>
        <w:rPr>
          <w:rFonts w:cs="Times New Roman"/>
          <w:sz w:val="26"/>
          <w:szCs w:val="26"/>
        </w:rPr>
        <w:tab/>
      </w:r>
      <w:r>
        <w:rPr>
          <w:rFonts w:cs="Times New Roman"/>
          <w:sz w:val="26"/>
          <w:szCs w:val="26"/>
        </w:rPr>
        <w:tab/>
        <w:t>3900</w:t>
      </w:r>
    </w:p>
    <w:p w:rsidR="000112EA" w:rsidRDefault="000112EA" w:rsidP="004B1701">
      <w:pPr>
        <w:spacing w:after="0"/>
        <w:rPr>
          <w:rFonts w:cs="Times New Roman"/>
          <w:sz w:val="26"/>
          <w:szCs w:val="26"/>
        </w:rPr>
      </w:pPr>
      <w:r>
        <w:rPr>
          <w:rFonts w:cs="Times New Roman"/>
          <w:sz w:val="26"/>
          <w:szCs w:val="26"/>
        </w:rPr>
        <w:t>Administrative Assistant /</w:t>
      </w:r>
      <w:r w:rsidR="00A01B3D">
        <w:rPr>
          <w:rFonts w:cs="Times New Roman"/>
          <w:sz w:val="26"/>
          <w:szCs w:val="26"/>
        </w:rPr>
        <w:t xml:space="preserve"> Financial Secretary</w:t>
      </w:r>
      <w:r w:rsidR="00A01B3D">
        <w:rPr>
          <w:rFonts w:cs="Times New Roman"/>
          <w:sz w:val="26"/>
          <w:szCs w:val="26"/>
        </w:rPr>
        <w:tab/>
        <w:t xml:space="preserve">          </w:t>
      </w:r>
      <w:r>
        <w:rPr>
          <w:rFonts w:cs="Times New Roman"/>
          <w:sz w:val="26"/>
          <w:szCs w:val="26"/>
        </w:rPr>
        <w:t>1</w:t>
      </w:r>
      <w:r w:rsidR="00BA50AE">
        <w:rPr>
          <w:rFonts w:cs="Times New Roman"/>
          <w:sz w:val="26"/>
          <w:szCs w:val="26"/>
        </w:rPr>
        <w:t>3</w:t>
      </w:r>
      <w:r>
        <w:rPr>
          <w:rFonts w:cs="Times New Roman"/>
          <w:sz w:val="26"/>
          <w:szCs w:val="26"/>
        </w:rPr>
        <w:t>500</w:t>
      </w:r>
      <w:r w:rsidR="00A01B3D">
        <w:rPr>
          <w:rFonts w:cs="Times New Roman"/>
          <w:sz w:val="26"/>
          <w:szCs w:val="26"/>
        </w:rPr>
        <w:tab/>
      </w:r>
      <w:r w:rsidR="00A01B3D">
        <w:rPr>
          <w:rFonts w:cs="Times New Roman"/>
          <w:sz w:val="26"/>
          <w:szCs w:val="26"/>
        </w:rPr>
        <w:tab/>
      </w:r>
      <w:r w:rsidR="00A01B3D">
        <w:rPr>
          <w:rFonts w:cs="Times New Roman"/>
          <w:sz w:val="26"/>
          <w:szCs w:val="26"/>
        </w:rPr>
        <w:tab/>
        <w:t>13500</w:t>
      </w:r>
    </w:p>
    <w:p w:rsidR="000112EA" w:rsidRDefault="00A01B3D" w:rsidP="004B1701">
      <w:pPr>
        <w:spacing w:after="0"/>
        <w:rPr>
          <w:rFonts w:cs="Times New Roman"/>
          <w:sz w:val="26"/>
          <w:szCs w:val="26"/>
        </w:rPr>
      </w:pPr>
      <w:r>
        <w:rPr>
          <w:rFonts w:cs="Times New Roman"/>
          <w:sz w:val="26"/>
          <w:szCs w:val="26"/>
        </w:rPr>
        <w:t>Custodians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0112EA">
        <w:rPr>
          <w:rFonts w:cs="Times New Roman"/>
          <w:sz w:val="26"/>
          <w:szCs w:val="26"/>
        </w:rPr>
        <w:t>5</w:t>
      </w:r>
      <w:r w:rsidR="00A95443">
        <w:rPr>
          <w:rFonts w:cs="Times New Roman"/>
          <w:sz w:val="26"/>
          <w:szCs w:val="26"/>
        </w:rPr>
        <w:t>8</w:t>
      </w:r>
      <w:r w:rsidR="006E4442">
        <w:rPr>
          <w:rFonts w:cs="Times New Roman"/>
          <w:sz w:val="26"/>
          <w:szCs w:val="26"/>
        </w:rPr>
        <w:t>50</w:t>
      </w:r>
      <w:r>
        <w:rPr>
          <w:rFonts w:cs="Times New Roman"/>
          <w:sz w:val="26"/>
          <w:szCs w:val="26"/>
        </w:rPr>
        <w:tab/>
      </w:r>
      <w:r>
        <w:rPr>
          <w:rFonts w:cs="Times New Roman"/>
          <w:sz w:val="26"/>
          <w:szCs w:val="26"/>
        </w:rPr>
        <w:tab/>
      </w:r>
      <w:r>
        <w:rPr>
          <w:rFonts w:cs="Times New Roman"/>
          <w:sz w:val="26"/>
          <w:szCs w:val="26"/>
        </w:rPr>
        <w:tab/>
        <w:t>5096</w:t>
      </w:r>
    </w:p>
    <w:p w:rsidR="000112EA" w:rsidRDefault="00A01B3D" w:rsidP="004B1701">
      <w:pPr>
        <w:spacing w:after="0"/>
        <w:rPr>
          <w:rFonts w:cs="Times New Roman"/>
          <w:sz w:val="26"/>
          <w:szCs w:val="26"/>
        </w:rPr>
      </w:pPr>
      <w:r>
        <w:rPr>
          <w:rFonts w:cs="Times New Roman"/>
          <w:sz w:val="26"/>
          <w:szCs w:val="26"/>
        </w:rPr>
        <w:t>Payroll Taxes</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sidR="006E4442">
        <w:rPr>
          <w:rFonts w:cs="Times New Roman"/>
          <w:sz w:val="26"/>
          <w:szCs w:val="26"/>
        </w:rPr>
        <w:t>1600.00</w:t>
      </w:r>
      <w:r>
        <w:rPr>
          <w:rFonts w:cs="Times New Roman"/>
          <w:sz w:val="26"/>
          <w:szCs w:val="26"/>
        </w:rPr>
        <w:tab/>
      </w:r>
      <w:r>
        <w:rPr>
          <w:rFonts w:cs="Times New Roman"/>
          <w:sz w:val="26"/>
          <w:szCs w:val="26"/>
        </w:rPr>
        <w:tab/>
        <w:t>1550</w:t>
      </w:r>
    </w:p>
    <w:p w:rsidR="000112EA" w:rsidRPr="00A01B3D" w:rsidRDefault="000112EA" w:rsidP="004B1701">
      <w:pPr>
        <w:spacing w:after="0"/>
        <w:rPr>
          <w:rFonts w:cs="Times New Roman"/>
          <w:sz w:val="26"/>
          <w:szCs w:val="26"/>
          <w:u w:val="single"/>
        </w:rPr>
      </w:pPr>
      <w:r>
        <w:rPr>
          <w:rFonts w:cs="Times New Roman"/>
          <w:sz w:val="26"/>
          <w:szCs w:val="26"/>
        </w:rPr>
        <w:t>Workman’s Comp</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A01B3D">
        <w:rPr>
          <w:rFonts w:cs="Times New Roman"/>
          <w:sz w:val="26"/>
          <w:szCs w:val="26"/>
        </w:rPr>
        <w:t xml:space="preserve"> </w:t>
      </w:r>
      <w:r w:rsidR="006E4442">
        <w:rPr>
          <w:rFonts w:cs="Times New Roman"/>
          <w:sz w:val="26"/>
          <w:szCs w:val="26"/>
          <w:u w:val="single"/>
        </w:rPr>
        <w:t xml:space="preserve">  750</w:t>
      </w:r>
      <w:r w:rsidR="00A01B3D">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u w:val="single"/>
        </w:rPr>
        <w:t>730</w:t>
      </w:r>
    </w:p>
    <w:p w:rsidR="000112EA" w:rsidRDefault="000112EA"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t xml:space="preserve">         </w:t>
      </w:r>
      <w:r w:rsidR="006E4442">
        <w:rPr>
          <w:rFonts w:cs="Times New Roman"/>
          <w:sz w:val="26"/>
          <w:szCs w:val="26"/>
        </w:rPr>
        <w:t>25,600.00</w:t>
      </w:r>
      <w:r w:rsidR="00A01B3D">
        <w:rPr>
          <w:rFonts w:cs="Times New Roman"/>
          <w:sz w:val="26"/>
          <w:szCs w:val="26"/>
        </w:rPr>
        <w:tab/>
      </w:r>
      <w:r w:rsidR="00A01B3D">
        <w:rPr>
          <w:rFonts w:cs="Times New Roman"/>
          <w:sz w:val="26"/>
          <w:szCs w:val="26"/>
        </w:rPr>
        <w:tab/>
        <w:t>24776</w:t>
      </w:r>
      <w:r>
        <w:rPr>
          <w:rFonts w:cs="Times New Roman"/>
          <w:sz w:val="26"/>
          <w:szCs w:val="26"/>
        </w:rPr>
        <w:tab/>
      </w:r>
    </w:p>
    <w:p w:rsidR="000112EA" w:rsidRDefault="000112EA" w:rsidP="004B1701">
      <w:pPr>
        <w:spacing w:after="0"/>
        <w:rPr>
          <w:rFonts w:cs="Times New Roman"/>
          <w:sz w:val="26"/>
          <w:szCs w:val="26"/>
        </w:rPr>
      </w:pPr>
    </w:p>
    <w:p w:rsidR="000112EA" w:rsidRDefault="000112EA" w:rsidP="004B1701">
      <w:pPr>
        <w:spacing w:after="0"/>
        <w:rPr>
          <w:rFonts w:cs="Times New Roman"/>
          <w:b/>
          <w:sz w:val="28"/>
          <w:szCs w:val="28"/>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w:t>
      </w:r>
      <w:r>
        <w:rPr>
          <w:rFonts w:cs="Times New Roman"/>
          <w:b/>
          <w:sz w:val="28"/>
          <w:szCs w:val="28"/>
        </w:rPr>
        <w:t>Pastor</w:t>
      </w:r>
    </w:p>
    <w:p w:rsidR="000112EA" w:rsidRDefault="00263C23" w:rsidP="004B1701">
      <w:pPr>
        <w:spacing w:after="0"/>
        <w:rPr>
          <w:rFonts w:cs="Times New Roman"/>
          <w:sz w:val="26"/>
          <w:szCs w:val="26"/>
        </w:rPr>
      </w:pPr>
      <w:r>
        <w:rPr>
          <w:rFonts w:cs="Times New Roman"/>
          <w:sz w:val="26"/>
          <w:szCs w:val="26"/>
        </w:rPr>
        <w:t>Salary</w:t>
      </w:r>
      <w:r>
        <w:rPr>
          <w:rFonts w:cs="Times New Roman"/>
          <w:sz w:val="26"/>
          <w:szCs w:val="26"/>
        </w:rPr>
        <w:tab/>
      </w:r>
      <w:r w:rsidR="00D242CA">
        <w:rPr>
          <w:rFonts w:cs="Times New Roman"/>
          <w:sz w:val="26"/>
          <w:szCs w:val="26"/>
        </w:rPr>
        <w:t>(including 403b deferral)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6E4442">
        <w:rPr>
          <w:rFonts w:cs="Times New Roman"/>
          <w:sz w:val="26"/>
          <w:szCs w:val="26"/>
        </w:rPr>
        <w:t>51766.21</w:t>
      </w:r>
      <w:r w:rsidR="00A01B3D">
        <w:rPr>
          <w:rFonts w:cs="Times New Roman"/>
          <w:sz w:val="26"/>
          <w:szCs w:val="26"/>
        </w:rPr>
        <w:tab/>
      </w:r>
      <w:r w:rsidR="00A01B3D">
        <w:rPr>
          <w:rFonts w:cs="Times New Roman"/>
          <w:sz w:val="26"/>
          <w:szCs w:val="26"/>
        </w:rPr>
        <w:tab/>
        <w:t>52801.53</w:t>
      </w:r>
    </w:p>
    <w:p w:rsidR="00263C23" w:rsidRDefault="00263C23" w:rsidP="004B1701">
      <w:pPr>
        <w:spacing w:after="0"/>
        <w:rPr>
          <w:rFonts w:cs="Times New Roman"/>
          <w:sz w:val="26"/>
          <w:szCs w:val="26"/>
        </w:rPr>
      </w:pPr>
      <w:r>
        <w:rPr>
          <w:rFonts w:cs="Times New Roman"/>
          <w:sz w:val="26"/>
          <w:szCs w:val="26"/>
        </w:rPr>
        <w:t>Pension and Medical</w:t>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sidR="006E4442">
        <w:rPr>
          <w:rFonts w:cs="Times New Roman"/>
          <w:sz w:val="26"/>
          <w:szCs w:val="26"/>
        </w:rPr>
        <w:t>19153.50</w:t>
      </w:r>
      <w:r w:rsidR="00A01B3D">
        <w:rPr>
          <w:rFonts w:cs="Times New Roman"/>
          <w:sz w:val="26"/>
          <w:szCs w:val="26"/>
        </w:rPr>
        <w:tab/>
      </w:r>
      <w:r w:rsidR="00A01B3D">
        <w:rPr>
          <w:rFonts w:cs="Times New Roman"/>
          <w:sz w:val="26"/>
          <w:szCs w:val="26"/>
        </w:rPr>
        <w:tab/>
        <w:t>19536.57</w:t>
      </w:r>
    </w:p>
    <w:p w:rsidR="00263C23" w:rsidRDefault="00263C23" w:rsidP="004B1701">
      <w:pPr>
        <w:spacing w:after="0"/>
        <w:rPr>
          <w:rFonts w:cs="Times New Roman"/>
          <w:sz w:val="26"/>
          <w:szCs w:val="26"/>
        </w:rPr>
      </w:pPr>
      <w:r>
        <w:rPr>
          <w:rFonts w:cs="Times New Roman"/>
          <w:sz w:val="26"/>
          <w:szCs w:val="26"/>
        </w:rPr>
        <w:t>Continuing Education / Professional Expense</w:t>
      </w:r>
      <w:r>
        <w:rPr>
          <w:rFonts w:cs="Times New Roman"/>
          <w:sz w:val="26"/>
          <w:szCs w:val="26"/>
        </w:rPr>
        <w:tab/>
      </w:r>
      <w:r>
        <w:rPr>
          <w:rFonts w:cs="Times New Roman"/>
          <w:sz w:val="26"/>
          <w:szCs w:val="26"/>
        </w:rPr>
        <w:tab/>
        <w:t xml:space="preserve">  </w:t>
      </w:r>
      <w:r w:rsidR="00016199">
        <w:rPr>
          <w:rFonts w:cs="Times New Roman"/>
          <w:sz w:val="26"/>
          <w:szCs w:val="26"/>
        </w:rPr>
        <w:t xml:space="preserve"> 30</w:t>
      </w:r>
      <w:r>
        <w:rPr>
          <w:rFonts w:cs="Times New Roman"/>
          <w:sz w:val="26"/>
          <w:szCs w:val="26"/>
        </w:rPr>
        <w:t>00</w:t>
      </w:r>
      <w:r w:rsidR="00A01B3D">
        <w:rPr>
          <w:rFonts w:cs="Times New Roman"/>
          <w:sz w:val="26"/>
          <w:szCs w:val="26"/>
        </w:rPr>
        <w:tab/>
      </w:r>
      <w:r w:rsidR="00A01B3D">
        <w:rPr>
          <w:rFonts w:cs="Times New Roman"/>
          <w:sz w:val="26"/>
          <w:szCs w:val="26"/>
        </w:rPr>
        <w:tab/>
      </w:r>
      <w:r w:rsidR="00A01B3D">
        <w:rPr>
          <w:rFonts w:cs="Times New Roman"/>
          <w:sz w:val="26"/>
          <w:szCs w:val="26"/>
        </w:rPr>
        <w:tab/>
        <w:t>3000</w:t>
      </w:r>
    </w:p>
    <w:p w:rsidR="00263C23" w:rsidRPr="00A01B3D" w:rsidRDefault="00263C23" w:rsidP="004B1701">
      <w:pPr>
        <w:spacing w:after="0"/>
        <w:rPr>
          <w:rFonts w:cs="Times New Roman"/>
          <w:sz w:val="26"/>
          <w:szCs w:val="26"/>
          <w:u w:val="single"/>
        </w:rPr>
      </w:pPr>
      <w:r>
        <w:rPr>
          <w:rFonts w:cs="Times New Roman"/>
          <w:sz w:val="26"/>
          <w:szCs w:val="26"/>
        </w:rPr>
        <w:t>Dental Insurance – Member and Children</w:t>
      </w:r>
      <w:r>
        <w:rPr>
          <w:rFonts w:cs="Times New Roman"/>
          <w:sz w:val="26"/>
          <w:szCs w:val="26"/>
        </w:rPr>
        <w:tab/>
      </w:r>
      <w:r>
        <w:rPr>
          <w:rFonts w:cs="Times New Roman"/>
          <w:sz w:val="26"/>
          <w:szCs w:val="26"/>
        </w:rPr>
        <w:tab/>
        <w:t xml:space="preserve">  </w:t>
      </w:r>
      <w:r w:rsidR="00A95443">
        <w:rPr>
          <w:rFonts w:cs="Times New Roman"/>
          <w:sz w:val="26"/>
          <w:szCs w:val="26"/>
          <w:u w:val="single"/>
        </w:rPr>
        <w:t>1168</w:t>
      </w:r>
      <w:r w:rsidR="00A01B3D">
        <w:rPr>
          <w:rFonts w:cs="Times New Roman"/>
          <w:sz w:val="26"/>
          <w:szCs w:val="26"/>
        </w:rPr>
        <w:tab/>
      </w:r>
      <w:r w:rsidR="00A01B3D">
        <w:rPr>
          <w:rFonts w:cs="Times New Roman"/>
          <w:sz w:val="26"/>
          <w:szCs w:val="26"/>
        </w:rPr>
        <w:tab/>
      </w:r>
      <w:r w:rsidR="00A01B3D">
        <w:rPr>
          <w:rFonts w:cs="Times New Roman"/>
          <w:sz w:val="26"/>
          <w:szCs w:val="26"/>
        </w:rPr>
        <w:tab/>
      </w:r>
      <w:r w:rsidR="00A01B3D">
        <w:rPr>
          <w:rFonts w:cs="Times New Roman"/>
          <w:sz w:val="26"/>
          <w:szCs w:val="26"/>
          <w:u w:val="single"/>
        </w:rPr>
        <w:t>1168</w:t>
      </w:r>
    </w:p>
    <w:p w:rsidR="00263C23" w:rsidRPr="000112EA" w:rsidRDefault="00263C23" w:rsidP="004B1701">
      <w:pPr>
        <w:spacing w:after="0"/>
        <w:rPr>
          <w:rFonts w:cs="Times New Roman"/>
          <w:sz w:val="26"/>
          <w:szCs w:val="26"/>
        </w:rPr>
      </w:pP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r>
      <w:r>
        <w:rPr>
          <w:rFonts w:cs="Times New Roman"/>
          <w:sz w:val="26"/>
          <w:szCs w:val="26"/>
        </w:rPr>
        <w:tab/>
        <w:t xml:space="preserve">     Subtotal</w:t>
      </w:r>
      <w:r>
        <w:rPr>
          <w:rFonts w:cs="Times New Roman"/>
          <w:sz w:val="26"/>
          <w:szCs w:val="26"/>
        </w:rPr>
        <w:tab/>
      </w:r>
      <w:r>
        <w:rPr>
          <w:rFonts w:cs="Times New Roman"/>
          <w:sz w:val="26"/>
          <w:szCs w:val="26"/>
        </w:rPr>
        <w:tab/>
      </w:r>
      <w:r w:rsidR="006E4442">
        <w:rPr>
          <w:rFonts w:cs="Times New Roman"/>
          <w:sz w:val="26"/>
          <w:szCs w:val="26"/>
        </w:rPr>
        <w:t>75,087.71</w:t>
      </w:r>
      <w:r>
        <w:rPr>
          <w:rFonts w:cs="Times New Roman"/>
          <w:sz w:val="26"/>
          <w:szCs w:val="26"/>
        </w:rPr>
        <w:tab/>
      </w:r>
      <w:r w:rsidR="00A01B3D">
        <w:rPr>
          <w:rFonts w:cs="Times New Roman"/>
          <w:sz w:val="26"/>
          <w:szCs w:val="26"/>
        </w:rPr>
        <w:tab/>
        <w:t>76506.10</w:t>
      </w:r>
    </w:p>
    <w:p w:rsidR="002F78B4" w:rsidRDefault="00263C23" w:rsidP="00263C23">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263C23" w:rsidRDefault="00263C23" w:rsidP="00263C23">
      <w:pPr>
        <w:rPr>
          <w:b/>
          <w:sz w:val="28"/>
          <w:szCs w:val="28"/>
        </w:rPr>
      </w:pPr>
      <w:r>
        <w:rPr>
          <w:b/>
          <w:sz w:val="28"/>
          <w:szCs w:val="28"/>
        </w:rPr>
        <w:t>Loan</w:t>
      </w:r>
    </w:p>
    <w:p w:rsidR="00263C23" w:rsidRDefault="00263C23" w:rsidP="00263C23">
      <w:pPr>
        <w:rPr>
          <w:sz w:val="26"/>
          <w:szCs w:val="26"/>
        </w:rPr>
      </w:pPr>
      <w:r>
        <w:rPr>
          <w:sz w:val="26"/>
          <w:szCs w:val="26"/>
        </w:rPr>
        <w:t>Loan Repayment</w:t>
      </w:r>
      <w:r>
        <w:rPr>
          <w:sz w:val="26"/>
          <w:szCs w:val="26"/>
        </w:rPr>
        <w:tab/>
      </w:r>
      <w:r>
        <w:rPr>
          <w:sz w:val="26"/>
          <w:szCs w:val="26"/>
        </w:rPr>
        <w:tab/>
      </w:r>
      <w:r>
        <w:rPr>
          <w:sz w:val="26"/>
          <w:szCs w:val="26"/>
        </w:rPr>
        <w:tab/>
      </w:r>
      <w:r>
        <w:rPr>
          <w:sz w:val="26"/>
          <w:szCs w:val="26"/>
        </w:rPr>
        <w:tab/>
      </w:r>
      <w:r>
        <w:rPr>
          <w:sz w:val="26"/>
          <w:szCs w:val="26"/>
        </w:rPr>
        <w:tab/>
      </w:r>
      <w:r>
        <w:rPr>
          <w:sz w:val="26"/>
          <w:szCs w:val="26"/>
        </w:rPr>
        <w:tab/>
        <w:t>9900</w:t>
      </w:r>
      <w:r>
        <w:rPr>
          <w:sz w:val="26"/>
          <w:szCs w:val="26"/>
        </w:rPr>
        <w:tab/>
      </w:r>
      <w:r>
        <w:rPr>
          <w:sz w:val="26"/>
          <w:szCs w:val="26"/>
        </w:rPr>
        <w:tab/>
      </w:r>
      <w:r w:rsidR="00A01B3D">
        <w:rPr>
          <w:sz w:val="26"/>
          <w:szCs w:val="26"/>
        </w:rPr>
        <w:tab/>
        <w:t>9900</w:t>
      </w:r>
    </w:p>
    <w:p w:rsidR="006E4442" w:rsidRPr="008C0F05" w:rsidRDefault="00263C23" w:rsidP="00263C23">
      <w:pPr>
        <w:rPr>
          <w:b/>
          <w:sz w:val="28"/>
          <w:szCs w:val="28"/>
        </w:rPr>
      </w:pPr>
      <w:r>
        <w:rPr>
          <w:sz w:val="26"/>
          <w:szCs w:val="26"/>
        </w:rPr>
        <w:tab/>
      </w:r>
      <w:r>
        <w:rPr>
          <w:sz w:val="26"/>
          <w:szCs w:val="26"/>
        </w:rPr>
        <w:tab/>
      </w:r>
      <w:r>
        <w:rPr>
          <w:sz w:val="26"/>
          <w:szCs w:val="26"/>
        </w:rPr>
        <w:tab/>
        <w:t xml:space="preserve">       </w:t>
      </w:r>
      <w:r w:rsidRPr="00263C23">
        <w:rPr>
          <w:b/>
          <w:sz w:val="28"/>
          <w:szCs w:val="28"/>
        </w:rPr>
        <w:t>Total Budget Expenses</w:t>
      </w:r>
      <w:r>
        <w:rPr>
          <w:b/>
          <w:sz w:val="28"/>
          <w:szCs w:val="28"/>
        </w:rPr>
        <w:tab/>
      </w:r>
      <w:r w:rsidR="00A01B3D">
        <w:rPr>
          <w:b/>
          <w:sz w:val="28"/>
          <w:szCs w:val="28"/>
        </w:rPr>
        <w:t>150578.71</w:t>
      </w:r>
      <w:r w:rsidR="00A01B3D">
        <w:rPr>
          <w:b/>
          <w:sz w:val="28"/>
          <w:szCs w:val="28"/>
        </w:rPr>
        <w:tab/>
      </w:r>
      <w:r w:rsidR="00A01B3D">
        <w:rPr>
          <w:b/>
          <w:sz w:val="28"/>
          <w:szCs w:val="28"/>
        </w:rPr>
        <w:tab/>
        <w:t>141427.10</w:t>
      </w:r>
    </w:p>
    <w:p w:rsidR="00263C23" w:rsidRDefault="00263C23" w:rsidP="00263C23">
      <w:pPr>
        <w:rPr>
          <w:b/>
          <w:sz w:val="28"/>
          <w:szCs w:val="28"/>
          <w:u w:val="single"/>
        </w:rPr>
      </w:pPr>
      <w:r>
        <w:rPr>
          <w:b/>
          <w:sz w:val="28"/>
          <w:szCs w:val="28"/>
        </w:rPr>
        <w:lastRenderedPageBreak/>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u w:val="single"/>
        </w:rPr>
        <w:t>201</w:t>
      </w:r>
      <w:r w:rsidR="00151A9F">
        <w:rPr>
          <w:b/>
          <w:sz w:val="28"/>
          <w:szCs w:val="28"/>
          <w:u w:val="single"/>
        </w:rPr>
        <w:t>9</w:t>
      </w:r>
      <w:r>
        <w:rPr>
          <w:b/>
          <w:sz w:val="28"/>
          <w:szCs w:val="28"/>
          <w:u w:val="single"/>
        </w:rPr>
        <w:t xml:space="preserve"> Budget</w:t>
      </w:r>
      <w:r>
        <w:rPr>
          <w:b/>
          <w:sz w:val="28"/>
          <w:szCs w:val="28"/>
        </w:rPr>
        <w:tab/>
      </w:r>
      <w:r w:rsidR="00151A9F">
        <w:rPr>
          <w:b/>
          <w:sz w:val="28"/>
          <w:szCs w:val="28"/>
          <w:u w:val="single"/>
        </w:rPr>
        <w:t>2020</w:t>
      </w:r>
      <w:r>
        <w:rPr>
          <w:b/>
          <w:sz w:val="28"/>
          <w:szCs w:val="28"/>
          <w:u w:val="single"/>
        </w:rPr>
        <w:t xml:space="preserve"> Proposed</w:t>
      </w:r>
      <w:r>
        <w:rPr>
          <w:b/>
          <w:sz w:val="28"/>
          <w:szCs w:val="28"/>
        </w:rPr>
        <w:tab/>
      </w:r>
      <w:r>
        <w:rPr>
          <w:b/>
          <w:sz w:val="28"/>
          <w:szCs w:val="28"/>
          <w:u w:val="single"/>
        </w:rPr>
        <w:t>Notes</w:t>
      </w:r>
    </w:p>
    <w:p w:rsidR="00564F34" w:rsidRDefault="00564F34" w:rsidP="00263C23">
      <w:pPr>
        <w:rPr>
          <w:b/>
          <w:sz w:val="28"/>
          <w:szCs w:val="28"/>
        </w:rPr>
      </w:pPr>
      <w:r>
        <w:rPr>
          <w:b/>
          <w:sz w:val="28"/>
          <w:szCs w:val="28"/>
        </w:rPr>
        <w:tab/>
      </w:r>
      <w:r>
        <w:rPr>
          <w:b/>
          <w:sz w:val="28"/>
          <w:szCs w:val="28"/>
        </w:rPr>
        <w:tab/>
      </w:r>
      <w:r>
        <w:rPr>
          <w:b/>
          <w:sz w:val="28"/>
          <w:szCs w:val="28"/>
        </w:rPr>
        <w:tab/>
        <w:t>Anticipated Revenues</w:t>
      </w:r>
      <w:r>
        <w:rPr>
          <w:b/>
          <w:sz w:val="28"/>
          <w:szCs w:val="28"/>
        </w:rPr>
        <w:tab/>
      </w:r>
    </w:p>
    <w:p w:rsidR="00564F34" w:rsidRDefault="00564F34" w:rsidP="000500D7">
      <w:pPr>
        <w:spacing w:after="0" w:line="360" w:lineRule="auto"/>
        <w:rPr>
          <w:sz w:val="26"/>
          <w:szCs w:val="26"/>
        </w:rPr>
      </w:pPr>
      <w:r>
        <w:rPr>
          <w:sz w:val="26"/>
          <w:szCs w:val="26"/>
        </w:rPr>
        <w:t>Pledges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6E4442">
        <w:rPr>
          <w:sz w:val="26"/>
          <w:szCs w:val="26"/>
        </w:rPr>
        <w:t>112,090</w:t>
      </w:r>
      <w:r w:rsidR="00A95443">
        <w:rPr>
          <w:sz w:val="26"/>
          <w:szCs w:val="26"/>
        </w:rPr>
        <w:t xml:space="preserve">    </w:t>
      </w:r>
      <w:r w:rsidR="00BD0777">
        <w:rPr>
          <w:sz w:val="26"/>
          <w:szCs w:val="26"/>
        </w:rPr>
        <w:tab/>
      </w:r>
      <w:r w:rsidR="00BD0777">
        <w:rPr>
          <w:sz w:val="26"/>
          <w:szCs w:val="26"/>
        </w:rPr>
        <w:tab/>
        <w:t>113,460</w:t>
      </w:r>
    </w:p>
    <w:p w:rsidR="00564F34" w:rsidRDefault="00564F34" w:rsidP="000500D7">
      <w:pPr>
        <w:spacing w:after="0" w:line="360" w:lineRule="auto"/>
        <w:rPr>
          <w:sz w:val="26"/>
          <w:szCs w:val="26"/>
        </w:rPr>
      </w:pPr>
      <w:r>
        <w:rPr>
          <w:sz w:val="26"/>
          <w:szCs w:val="26"/>
        </w:rPr>
        <w:t>Accountable Offerings</w:t>
      </w:r>
      <w:r>
        <w:rPr>
          <w:sz w:val="26"/>
          <w:szCs w:val="26"/>
        </w:rPr>
        <w:tab/>
      </w:r>
      <w:r>
        <w:rPr>
          <w:sz w:val="26"/>
          <w:szCs w:val="26"/>
        </w:rPr>
        <w:tab/>
      </w:r>
      <w:r>
        <w:rPr>
          <w:sz w:val="26"/>
          <w:szCs w:val="26"/>
        </w:rPr>
        <w:tab/>
      </w:r>
      <w:r>
        <w:rPr>
          <w:sz w:val="26"/>
          <w:szCs w:val="26"/>
        </w:rPr>
        <w:tab/>
      </w:r>
      <w:r>
        <w:rPr>
          <w:sz w:val="26"/>
          <w:szCs w:val="26"/>
        </w:rPr>
        <w:tab/>
        <w:t xml:space="preserve">   </w:t>
      </w:r>
      <w:r w:rsidR="00BD0777">
        <w:rPr>
          <w:sz w:val="26"/>
          <w:szCs w:val="26"/>
        </w:rPr>
        <w:t xml:space="preserve"> </w:t>
      </w:r>
      <w:r w:rsidR="006E4442">
        <w:rPr>
          <w:sz w:val="26"/>
          <w:szCs w:val="26"/>
        </w:rPr>
        <w:t>9000</w:t>
      </w:r>
      <w:r w:rsidR="00BD0777">
        <w:rPr>
          <w:sz w:val="26"/>
          <w:szCs w:val="26"/>
        </w:rPr>
        <w:tab/>
      </w:r>
      <w:r w:rsidR="00BD0777">
        <w:rPr>
          <w:sz w:val="26"/>
          <w:szCs w:val="26"/>
        </w:rPr>
        <w:tab/>
        <w:t xml:space="preserve">  7500</w:t>
      </w:r>
    </w:p>
    <w:p w:rsidR="00564F34" w:rsidRDefault="00564F34" w:rsidP="000500D7">
      <w:pPr>
        <w:spacing w:after="0" w:line="360" w:lineRule="auto"/>
        <w:rPr>
          <w:sz w:val="26"/>
          <w:szCs w:val="26"/>
        </w:rPr>
      </w:pPr>
      <w:r>
        <w:rPr>
          <w:sz w:val="26"/>
          <w:szCs w:val="26"/>
        </w:rPr>
        <w:t>Loose Offe</w:t>
      </w:r>
      <w:r w:rsidR="00BD0777">
        <w:rPr>
          <w:sz w:val="26"/>
          <w:szCs w:val="26"/>
        </w:rPr>
        <w:t>rings</w:t>
      </w:r>
      <w:r w:rsidR="00BD0777">
        <w:rPr>
          <w:sz w:val="26"/>
          <w:szCs w:val="26"/>
        </w:rPr>
        <w:tab/>
      </w:r>
      <w:r w:rsidR="00BD0777">
        <w:rPr>
          <w:sz w:val="26"/>
          <w:szCs w:val="26"/>
        </w:rPr>
        <w:tab/>
      </w:r>
      <w:r w:rsidR="00BD0777">
        <w:rPr>
          <w:sz w:val="26"/>
          <w:szCs w:val="26"/>
        </w:rPr>
        <w:tab/>
      </w:r>
      <w:r w:rsidR="00BD0777">
        <w:rPr>
          <w:sz w:val="26"/>
          <w:szCs w:val="26"/>
        </w:rPr>
        <w:tab/>
      </w:r>
      <w:r w:rsidR="00BD0777">
        <w:rPr>
          <w:sz w:val="26"/>
          <w:szCs w:val="26"/>
        </w:rPr>
        <w:tab/>
      </w:r>
      <w:r w:rsidR="00BD0777">
        <w:rPr>
          <w:sz w:val="26"/>
          <w:szCs w:val="26"/>
        </w:rPr>
        <w:tab/>
        <w:t xml:space="preserve">     </w:t>
      </w:r>
      <w:r w:rsidR="006E4442">
        <w:rPr>
          <w:sz w:val="26"/>
          <w:szCs w:val="26"/>
        </w:rPr>
        <w:t xml:space="preserve"> 900</w:t>
      </w:r>
      <w:r w:rsidR="00BD0777">
        <w:rPr>
          <w:sz w:val="26"/>
          <w:szCs w:val="26"/>
        </w:rPr>
        <w:tab/>
      </w:r>
      <w:r w:rsidR="00BD0777">
        <w:rPr>
          <w:sz w:val="26"/>
          <w:szCs w:val="26"/>
        </w:rPr>
        <w:tab/>
        <w:t xml:space="preserve">   750</w:t>
      </w:r>
    </w:p>
    <w:p w:rsidR="00564F34" w:rsidRDefault="00564F34" w:rsidP="000500D7">
      <w:pPr>
        <w:spacing w:after="0" w:line="360" w:lineRule="auto"/>
        <w:rPr>
          <w:sz w:val="26"/>
          <w:szCs w:val="26"/>
        </w:rPr>
      </w:pPr>
      <w:r>
        <w:rPr>
          <w:sz w:val="26"/>
          <w:szCs w:val="26"/>
        </w:rPr>
        <w:t>Per Capita Offset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6E4442">
        <w:rPr>
          <w:sz w:val="26"/>
          <w:szCs w:val="26"/>
        </w:rPr>
        <w:t xml:space="preserve"> </w:t>
      </w:r>
      <w:r w:rsidR="00A95443">
        <w:rPr>
          <w:sz w:val="26"/>
          <w:szCs w:val="26"/>
        </w:rPr>
        <w:t>2</w:t>
      </w:r>
      <w:r w:rsidR="006E4442">
        <w:rPr>
          <w:sz w:val="26"/>
          <w:szCs w:val="26"/>
        </w:rPr>
        <w:t>500</w:t>
      </w:r>
      <w:r w:rsidR="00BD0777">
        <w:rPr>
          <w:sz w:val="26"/>
          <w:szCs w:val="26"/>
        </w:rPr>
        <w:tab/>
      </w:r>
      <w:r w:rsidR="00BD0777">
        <w:rPr>
          <w:sz w:val="26"/>
          <w:szCs w:val="26"/>
        </w:rPr>
        <w:tab/>
        <w:t xml:space="preserve">  3500</w:t>
      </w:r>
    </w:p>
    <w:p w:rsidR="00564F34" w:rsidRDefault="00564F34" w:rsidP="000500D7">
      <w:pPr>
        <w:spacing w:after="0" w:line="360" w:lineRule="auto"/>
        <w:rPr>
          <w:sz w:val="26"/>
          <w:szCs w:val="26"/>
        </w:rPr>
      </w:pPr>
      <w:r>
        <w:rPr>
          <w:sz w:val="26"/>
          <w:szCs w:val="26"/>
        </w:rPr>
        <w:t>Coffee Fellowship</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BD0777">
        <w:rPr>
          <w:sz w:val="26"/>
          <w:szCs w:val="26"/>
        </w:rPr>
        <w:t xml:space="preserve">  </w:t>
      </w:r>
      <w:r w:rsidR="006E4442">
        <w:rPr>
          <w:sz w:val="26"/>
          <w:szCs w:val="26"/>
        </w:rPr>
        <w:t>750</w:t>
      </w:r>
      <w:r w:rsidR="00BD0777">
        <w:rPr>
          <w:sz w:val="26"/>
          <w:szCs w:val="26"/>
        </w:rPr>
        <w:tab/>
      </w:r>
      <w:r w:rsidR="00BD0777">
        <w:rPr>
          <w:sz w:val="26"/>
          <w:szCs w:val="26"/>
        </w:rPr>
        <w:tab/>
        <w:t xml:space="preserve">   500</w:t>
      </w:r>
    </w:p>
    <w:p w:rsidR="00564F34" w:rsidRDefault="00BD0777" w:rsidP="000500D7">
      <w:pPr>
        <w:spacing w:after="0" w:line="360" w:lineRule="auto"/>
        <w:rPr>
          <w:sz w:val="26"/>
          <w:szCs w:val="26"/>
        </w:rPr>
      </w:pPr>
      <w:r>
        <w:rPr>
          <w:sz w:val="26"/>
          <w:szCs w:val="26"/>
        </w:rPr>
        <w:t>Easter Breakfast</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E4442">
        <w:rPr>
          <w:sz w:val="26"/>
          <w:szCs w:val="26"/>
        </w:rPr>
        <w:t>0</w:t>
      </w:r>
      <w:r>
        <w:rPr>
          <w:sz w:val="26"/>
          <w:szCs w:val="26"/>
        </w:rPr>
        <w:tab/>
      </w:r>
      <w:r>
        <w:rPr>
          <w:sz w:val="26"/>
          <w:szCs w:val="26"/>
        </w:rPr>
        <w:tab/>
      </w:r>
      <w:r>
        <w:rPr>
          <w:sz w:val="26"/>
          <w:szCs w:val="26"/>
        </w:rPr>
        <w:tab/>
        <w:t xml:space="preserve">     0</w:t>
      </w:r>
    </w:p>
    <w:p w:rsidR="00564F34" w:rsidRDefault="00BD0777" w:rsidP="000500D7">
      <w:pPr>
        <w:spacing w:after="0" w:line="360" w:lineRule="auto"/>
        <w:rPr>
          <w:sz w:val="26"/>
          <w:szCs w:val="26"/>
        </w:rPr>
      </w:pPr>
      <w:r>
        <w:rPr>
          <w:sz w:val="26"/>
          <w:szCs w:val="26"/>
        </w:rPr>
        <w:t>Initial Offering</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E4442">
        <w:rPr>
          <w:sz w:val="26"/>
          <w:szCs w:val="26"/>
        </w:rPr>
        <w:t>2020</w:t>
      </w:r>
      <w:r>
        <w:rPr>
          <w:sz w:val="26"/>
          <w:szCs w:val="26"/>
        </w:rPr>
        <w:tab/>
      </w:r>
      <w:r>
        <w:rPr>
          <w:sz w:val="26"/>
          <w:szCs w:val="26"/>
        </w:rPr>
        <w:tab/>
        <w:t xml:space="preserve">  1000</w:t>
      </w:r>
    </w:p>
    <w:p w:rsidR="00564F34" w:rsidRDefault="000500D7" w:rsidP="000500D7">
      <w:pPr>
        <w:spacing w:after="0" w:line="360" w:lineRule="auto"/>
        <w:rPr>
          <w:sz w:val="26"/>
          <w:szCs w:val="26"/>
        </w:rPr>
      </w:pPr>
      <w:r>
        <w:rPr>
          <w:sz w:val="26"/>
          <w:szCs w:val="26"/>
        </w:rPr>
        <w:t>Fundraisers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016199">
        <w:rPr>
          <w:sz w:val="26"/>
          <w:szCs w:val="26"/>
        </w:rPr>
        <w:t>2500</w:t>
      </w:r>
      <w:r w:rsidR="00BD0777">
        <w:rPr>
          <w:sz w:val="26"/>
          <w:szCs w:val="26"/>
        </w:rPr>
        <w:tab/>
      </w:r>
      <w:r w:rsidR="00BD0777">
        <w:rPr>
          <w:sz w:val="26"/>
          <w:szCs w:val="26"/>
        </w:rPr>
        <w:tab/>
        <w:t xml:space="preserve">   1500</w:t>
      </w:r>
    </w:p>
    <w:p w:rsidR="000500D7" w:rsidRDefault="000500D7" w:rsidP="000500D7">
      <w:pPr>
        <w:spacing w:after="0" w:line="360" w:lineRule="auto"/>
        <w:rPr>
          <w:sz w:val="26"/>
          <w:szCs w:val="26"/>
        </w:rPr>
      </w:pPr>
      <w:r>
        <w:rPr>
          <w:sz w:val="26"/>
          <w:szCs w:val="26"/>
        </w:rPr>
        <w:t>Building Usage / Rent</w:t>
      </w:r>
      <w:r>
        <w:rPr>
          <w:sz w:val="26"/>
          <w:szCs w:val="26"/>
        </w:rPr>
        <w:tab/>
      </w:r>
      <w:r>
        <w:rPr>
          <w:sz w:val="26"/>
          <w:szCs w:val="26"/>
        </w:rPr>
        <w:tab/>
      </w:r>
      <w:r>
        <w:rPr>
          <w:sz w:val="26"/>
          <w:szCs w:val="26"/>
        </w:rPr>
        <w:tab/>
      </w:r>
      <w:r>
        <w:rPr>
          <w:sz w:val="26"/>
          <w:szCs w:val="26"/>
        </w:rPr>
        <w:tab/>
      </w:r>
      <w:r>
        <w:rPr>
          <w:sz w:val="26"/>
          <w:szCs w:val="26"/>
        </w:rPr>
        <w:tab/>
      </w:r>
      <w:r w:rsidR="00BD0777">
        <w:rPr>
          <w:sz w:val="26"/>
          <w:szCs w:val="26"/>
        </w:rPr>
        <w:t xml:space="preserve">      </w:t>
      </w:r>
      <w:r w:rsidR="006E4442">
        <w:rPr>
          <w:sz w:val="26"/>
          <w:szCs w:val="26"/>
        </w:rPr>
        <w:t>3000</w:t>
      </w:r>
      <w:r w:rsidR="00BD0777">
        <w:rPr>
          <w:sz w:val="26"/>
          <w:szCs w:val="26"/>
        </w:rPr>
        <w:tab/>
      </w:r>
      <w:r w:rsidR="00BD0777">
        <w:rPr>
          <w:sz w:val="26"/>
          <w:szCs w:val="26"/>
        </w:rPr>
        <w:tab/>
        <w:t xml:space="preserve">   3000</w:t>
      </w:r>
    </w:p>
    <w:p w:rsidR="006E4442" w:rsidRDefault="00BD0777" w:rsidP="000500D7">
      <w:pPr>
        <w:spacing w:after="0" w:line="360" w:lineRule="auto"/>
        <w:rPr>
          <w:sz w:val="26"/>
          <w:szCs w:val="26"/>
        </w:rPr>
      </w:pPr>
      <w:r>
        <w:rPr>
          <w:sz w:val="26"/>
          <w:szCs w:val="26"/>
        </w:rPr>
        <w:t>Logos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6E4442">
        <w:rPr>
          <w:sz w:val="26"/>
          <w:szCs w:val="26"/>
        </w:rPr>
        <w:t xml:space="preserve"> 1000</w:t>
      </w:r>
      <w:r>
        <w:rPr>
          <w:sz w:val="26"/>
          <w:szCs w:val="26"/>
        </w:rPr>
        <w:tab/>
      </w:r>
      <w:r>
        <w:rPr>
          <w:sz w:val="26"/>
          <w:szCs w:val="26"/>
        </w:rPr>
        <w:tab/>
        <w:t xml:space="preserve">   1000</w:t>
      </w:r>
    </w:p>
    <w:p w:rsidR="000500D7" w:rsidRDefault="000500D7" w:rsidP="000500D7">
      <w:pPr>
        <w:spacing w:after="0" w:line="360" w:lineRule="auto"/>
        <w:rPr>
          <w:sz w:val="26"/>
          <w:szCs w:val="26"/>
        </w:rPr>
      </w:pPr>
      <w:r>
        <w:rPr>
          <w:sz w:val="26"/>
          <w:szCs w:val="26"/>
        </w:rPr>
        <w:t>Miscellaneous Gifts</w:t>
      </w:r>
    </w:p>
    <w:p w:rsidR="000500D7" w:rsidRDefault="000500D7" w:rsidP="000500D7">
      <w:pPr>
        <w:spacing w:after="0" w:line="360" w:lineRule="auto"/>
        <w:rPr>
          <w:sz w:val="26"/>
          <w:szCs w:val="26"/>
        </w:rPr>
      </w:pPr>
      <w:r>
        <w:rPr>
          <w:sz w:val="26"/>
          <w:szCs w:val="26"/>
        </w:rPr>
        <w:t>Transfer from Memorial Fund</w:t>
      </w:r>
      <w:r>
        <w:rPr>
          <w:sz w:val="26"/>
          <w:szCs w:val="26"/>
        </w:rPr>
        <w:tab/>
      </w:r>
      <w:r w:rsidR="00BD0777">
        <w:rPr>
          <w:sz w:val="26"/>
          <w:szCs w:val="26"/>
        </w:rPr>
        <w:tab/>
      </w:r>
      <w:r w:rsidR="00BD0777">
        <w:rPr>
          <w:sz w:val="26"/>
          <w:szCs w:val="26"/>
        </w:rPr>
        <w:tab/>
      </w:r>
      <w:r w:rsidR="00BD0777">
        <w:rPr>
          <w:sz w:val="26"/>
          <w:szCs w:val="26"/>
        </w:rPr>
        <w:tab/>
        <w:t xml:space="preserve">   </w:t>
      </w:r>
      <w:r w:rsidR="006E4442">
        <w:rPr>
          <w:sz w:val="26"/>
          <w:szCs w:val="26"/>
        </w:rPr>
        <w:t>10,000</w:t>
      </w:r>
      <w:r w:rsidR="00BD0777">
        <w:rPr>
          <w:sz w:val="26"/>
          <w:szCs w:val="26"/>
        </w:rPr>
        <w:tab/>
      </w:r>
      <w:r w:rsidR="00BD0777">
        <w:rPr>
          <w:sz w:val="26"/>
          <w:szCs w:val="26"/>
        </w:rPr>
        <w:tab/>
        <w:t xml:space="preserve">       0</w:t>
      </w:r>
      <w:r>
        <w:rPr>
          <w:sz w:val="26"/>
          <w:szCs w:val="26"/>
        </w:rPr>
        <w:tab/>
      </w:r>
      <w:r>
        <w:rPr>
          <w:sz w:val="26"/>
          <w:szCs w:val="26"/>
        </w:rPr>
        <w:tab/>
      </w:r>
      <w:r>
        <w:rPr>
          <w:sz w:val="26"/>
          <w:szCs w:val="26"/>
        </w:rPr>
        <w:tab/>
      </w:r>
    </w:p>
    <w:p w:rsidR="000500D7" w:rsidRDefault="000500D7" w:rsidP="000500D7">
      <w:pPr>
        <w:spacing w:after="0" w:line="360" w:lineRule="auto"/>
        <w:rPr>
          <w:sz w:val="26"/>
          <w:szCs w:val="26"/>
        </w:rPr>
      </w:pPr>
      <w:r>
        <w:rPr>
          <w:i/>
          <w:sz w:val="26"/>
          <w:szCs w:val="26"/>
        </w:rPr>
        <w:t>Transfer from Memorial Fund (Music)</w:t>
      </w:r>
      <w:r w:rsidR="00BD0777">
        <w:rPr>
          <w:sz w:val="26"/>
          <w:szCs w:val="26"/>
        </w:rPr>
        <w:tab/>
      </w:r>
      <w:r w:rsidR="00BD0777">
        <w:rPr>
          <w:sz w:val="26"/>
          <w:szCs w:val="26"/>
        </w:rPr>
        <w:tab/>
      </w:r>
      <w:r w:rsidR="00BD0777">
        <w:rPr>
          <w:sz w:val="26"/>
          <w:szCs w:val="26"/>
        </w:rPr>
        <w:tab/>
        <w:t xml:space="preserve">      </w:t>
      </w:r>
      <w:r w:rsidR="006E4442">
        <w:rPr>
          <w:sz w:val="26"/>
          <w:szCs w:val="26"/>
        </w:rPr>
        <w:t>2600</w:t>
      </w:r>
      <w:r w:rsidR="00BD0777">
        <w:rPr>
          <w:sz w:val="26"/>
          <w:szCs w:val="26"/>
        </w:rPr>
        <w:tab/>
      </w:r>
      <w:r w:rsidR="00BD0777">
        <w:rPr>
          <w:sz w:val="26"/>
          <w:szCs w:val="26"/>
        </w:rPr>
        <w:tab/>
        <w:t xml:space="preserve">   1300</w:t>
      </w:r>
    </w:p>
    <w:p w:rsidR="000500D7" w:rsidRDefault="000500D7" w:rsidP="000500D7">
      <w:pPr>
        <w:spacing w:after="0" w:line="360" w:lineRule="auto"/>
        <w:rPr>
          <w:sz w:val="26"/>
          <w:szCs w:val="26"/>
        </w:rPr>
      </w:pPr>
      <w:r>
        <w:rPr>
          <w:sz w:val="26"/>
          <w:szCs w:val="26"/>
        </w:rPr>
        <w:t>Miscellaneous Income</w:t>
      </w:r>
      <w:r>
        <w:rPr>
          <w:sz w:val="26"/>
          <w:szCs w:val="26"/>
        </w:rPr>
        <w:tab/>
      </w:r>
      <w:r>
        <w:rPr>
          <w:sz w:val="26"/>
          <w:szCs w:val="26"/>
        </w:rPr>
        <w:tab/>
      </w:r>
      <w:r>
        <w:rPr>
          <w:sz w:val="26"/>
          <w:szCs w:val="26"/>
        </w:rPr>
        <w:tab/>
      </w:r>
      <w:r>
        <w:rPr>
          <w:sz w:val="26"/>
          <w:szCs w:val="26"/>
        </w:rPr>
        <w:tab/>
      </w:r>
      <w:r>
        <w:rPr>
          <w:sz w:val="26"/>
          <w:szCs w:val="26"/>
        </w:rPr>
        <w:tab/>
      </w:r>
      <w:r w:rsidR="000C72F1">
        <w:rPr>
          <w:sz w:val="26"/>
          <w:szCs w:val="26"/>
        </w:rPr>
        <w:t xml:space="preserve">      </w:t>
      </w:r>
      <w:r w:rsidR="00BD0777">
        <w:rPr>
          <w:sz w:val="26"/>
          <w:szCs w:val="26"/>
        </w:rPr>
        <w:t xml:space="preserve">      </w:t>
      </w:r>
      <w:r w:rsidR="006E4442">
        <w:rPr>
          <w:sz w:val="26"/>
          <w:szCs w:val="26"/>
        </w:rPr>
        <w:t>0</w:t>
      </w:r>
      <w:r w:rsidR="000874C5">
        <w:rPr>
          <w:sz w:val="26"/>
          <w:szCs w:val="26"/>
        </w:rPr>
        <w:t xml:space="preserve"> </w:t>
      </w:r>
    </w:p>
    <w:p w:rsidR="000C72F1" w:rsidRDefault="000C72F1" w:rsidP="000500D7">
      <w:pPr>
        <w:spacing w:after="0" w:line="360" w:lineRule="auto"/>
        <w:rPr>
          <w:sz w:val="26"/>
          <w:szCs w:val="26"/>
        </w:rPr>
      </w:pPr>
    </w:p>
    <w:p w:rsidR="00551DC0" w:rsidRPr="000874C5" w:rsidRDefault="000500D7" w:rsidP="006E4442">
      <w:pPr>
        <w:spacing w:after="0"/>
        <w:rPr>
          <w:sz w:val="26"/>
          <w:szCs w:val="26"/>
        </w:rPr>
      </w:pPr>
      <w:r>
        <w:rPr>
          <w:sz w:val="26"/>
          <w:szCs w:val="26"/>
        </w:rPr>
        <w:tab/>
      </w:r>
      <w:r>
        <w:rPr>
          <w:sz w:val="26"/>
          <w:szCs w:val="26"/>
        </w:rPr>
        <w:tab/>
      </w:r>
      <w:r>
        <w:rPr>
          <w:sz w:val="26"/>
          <w:szCs w:val="26"/>
        </w:rPr>
        <w:tab/>
      </w:r>
      <w:r>
        <w:rPr>
          <w:sz w:val="26"/>
          <w:szCs w:val="26"/>
        </w:rPr>
        <w:tab/>
        <w:t xml:space="preserve">   </w:t>
      </w:r>
      <w:r>
        <w:rPr>
          <w:b/>
          <w:sz w:val="28"/>
          <w:szCs w:val="28"/>
        </w:rPr>
        <w:t>Total Income</w:t>
      </w:r>
      <w:r>
        <w:rPr>
          <w:b/>
          <w:sz w:val="28"/>
          <w:szCs w:val="28"/>
        </w:rPr>
        <w:tab/>
      </w:r>
      <w:r>
        <w:rPr>
          <w:b/>
          <w:sz w:val="28"/>
          <w:szCs w:val="28"/>
        </w:rPr>
        <w:tab/>
      </w:r>
      <w:r w:rsidR="00BD0777">
        <w:rPr>
          <w:b/>
          <w:sz w:val="28"/>
          <w:szCs w:val="28"/>
        </w:rPr>
        <w:t>146,360</w:t>
      </w:r>
      <w:r>
        <w:rPr>
          <w:b/>
          <w:sz w:val="28"/>
          <w:szCs w:val="28"/>
        </w:rPr>
        <w:tab/>
      </w:r>
      <w:r>
        <w:rPr>
          <w:b/>
          <w:sz w:val="28"/>
          <w:szCs w:val="28"/>
        </w:rPr>
        <w:tab/>
      </w:r>
      <w:r w:rsidR="00BD0777">
        <w:rPr>
          <w:b/>
          <w:sz w:val="28"/>
          <w:szCs w:val="28"/>
        </w:rPr>
        <w:t>133,510</w:t>
      </w:r>
      <w:r w:rsidR="000874C5">
        <w:rPr>
          <w:b/>
          <w:sz w:val="28"/>
          <w:szCs w:val="28"/>
        </w:rPr>
        <w:t xml:space="preserve"> </w:t>
      </w:r>
      <w:r w:rsidR="006E4442">
        <w:rPr>
          <w:b/>
          <w:sz w:val="28"/>
          <w:szCs w:val="28"/>
        </w:rPr>
        <w:tab/>
      </w:r>
    </w:p>
    <w:p w:rsidR="000500D7" w:rsidRDefault="000500D7" w:rsidP="00564F34">
      <w:pPr>
        <w:spacing w:after="0"/>
        <w:rPr>
          <w:b/>
          <w:sz w:val="28"/>
          <w:szCs w:val="28"/>
        </w:rPr>
      </w:pPr>
    </w:p>
    <w:p w:rsidR="006E4442" w:rsidRDefault="000500D7" w:rsidP="006E4442">
      <w:pPr>
        <w:spacing w:after="0"/>
        <w:rPr>
          <w:b/>
          <w:sz w:val="28"/>
          <w:szCs w:val="28"/>
        </w:rPr>
      </w:pPr>
      <w:r>
        <w:rPr>
          <w:b/>
          <w:sz w:val="28"/>
          <w:szCs w:val="28"/>
        </w:rPr>
        <w:tab/>
      </w:r>
      <w:r>
        <w:rPr>
          <w:b/>
          <w:sz w:val="28"/>
          <w:szCs w:val="28"/>
        </w:rPr>
        <w:tab/>
      </w:r>
      <w:r>
        <w:rPr>
          <w:b/>
          <w:sz w:val="28"/>
          <w:szCs w:val="28"/>
        </w:rPr>
        <w:tab/>
      </w:r>
      <w:r>
        <w:rPr>
          <w:b/>
          <w:sz w:val="28"/>
          <w:szCs w:val="28"/>
        </w:rPr>
        <w:tab/>
        <w:t xml:space="preserve">    Budget Deficit</w:t>
      </w:r>
      <w:r>
        <w:rPr>
          <w:b/>
          <w:sz w:val="28"/>
          <w:szCs w:val="28"/>
        </w:rPr>
        <w:tab/>
      </w:r>
      <w:r w:rsidR="00BD0777">
        <w:rPr>
          <w:b/>
          <w:sz w:val="28"/>
          <w:szCs w:val="28"/>
        </w:rPr>
        <w:t xml:space="preserve">          </w:t>
      </w:r>
      <w:r>
        <w:rPr>
          <w:b/>
          <w:sz w:val="28"/>
          <w:szCs w:val="28"/>
        </w:rPr>
        <w:t xml:space="preserve"> </w:t>
      </w:r>
      <w:r w:rsidR="00BD0777">
        <w:rPr>
          <w:b/>
          <w:sz w:val="28"/>
          <w:szCs w:val="28"/>
        </w:rPr>
        <w:t>4,218.71</w:t>
      </w:r>
      <w:r w:rsidR="00FD6A95">
        <w:rPr>
          <w:b/>
          <w:sz w:val="28"/>
          <w:szCs w:val="28"/>
        </w:rPr>
        <w:tab/>
        <w:t xml:space="preserve">           </w:t>
      </w:r>
      <w:r w:rsidR="000874C5">
        <w:rPr>
          <w:b/>
          <w:sz w:val="28"/>
          <w:szCs w:val="28"/>
        </w:rPr>
        <w:t xml:space="preserve"> </w:t>
      </w:r>
      <w:r w:rsidR="00BD0777">
        <w:rPr>
          <w:b/>
          <w:sz w:val="28"/>
          <w:szCs w:val="28"/>
        </w:rPr>
        <w:t>7,917.10</w:t>
      </w:r>
      <w:r w:rsidR="00FD6A95">
        <w:rPr>
          <w:b/>
          <w:sz w:val="28"/>
          <w:szCs w:val="28"/>
        </w:rPr>
        <w:t xml:space="preserve"> </w:t>
      </w:r>
      <w:r w:rsidR="00551DC0">
        <w:rPr>
          <w:b/>
          <w:sz w:val="28"/>
          <w:szCs w:val="28"/>
        </w:rPr>
        <w:tab/>
      </w:r>
    </w:p>
    <w:p w:rsidR="006E4442" w:rsidRDefault="006E4442" w:rsidP="006E4442">
      <w:pPr>
        <w:spacing w:after="0"/>
        <w:rPr>
          <w:b/>
          <w:sz w:val="28"/>
          <w:szCs w:val="28"/>
        </w:rPr>
      </w:pPr>
    </w:p>
    <w:p w:rsidR="006E4442" w:rsidRPr="00551DC0" w:rsidRDefault="006E4442" w:rsidP="006E4442">
      <w:pPr>
        <w:spacing w:after="0"/>
        <w:rPr>
          <w:b/>
          <w:sz w:val="28"/>
          <w:szCs w:val="28"/>
        </w:rPr>
      </w:pPr>
    </w:p>
    <w:p w:rsidR="00FD6A95" w:rsidRPr="00551DC0" w:rsidRDefault="00FD6A95" w:rsidP="00564F34">
      <w:pPr>
        <w:spacing w:after="0"/>
        <w:rPr>
          <w:b/>
          <w:sz w:val="28"/>
          <w:szCs w:val="28"/>
        </w:rPr>
      </w:pP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r w:rsidRPr="00551DC0">
        <w:rPr>
          <w:b/>
          <w:sz w:val="28"/>
          <w:szCs w:val="28"/>
        </w:rPr>
        <w:tab/>
      </w:r>
    </w:p>
    <w:p w:rsidR="00605556" w:rsidRDefault="00605556"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8C0F05" w:rsidRDefault="008C0F05" w:rsidP="004905F6">
      <w:pPr>
        <w:jc w:val="center"/>
        <w:rPr>
          <w:rFonts w:ascii="Bookman Old Style" w:hAnsi="Bookman Old Style"/>
          <w:b/>
          <w:sz w:val="28"/>
          <w:szCs w:val="28"/>
          <w:u w:val="single"/>
        </w:rPr>
      </w:pPr>
    </w:p>
    <w:p w:rsidR="003A43C0" w:rsidRDefault="003A43C0" w:rsidP="004905F6">
      <w:pPr>
        <w:jc w:val="center"/>
        <w:rPr>
          <w:rFonts w:ascii="Bookman Old Style" w:hAnsi="Bookman Old Style"/>
          <w:b/>
          <w:sz w:val="28"/>
          <w:szCs w:val="28"/>
          <w:u w:val="single"/>
        </w:rPr>
      </w:pPr>
    </w:p>
    <w:p w:rsidR="00D204D8" w:rsidRPr="004905F6" w:rsidRDefault="00D204D8" w:rsidP="004905F6">
      <w:pPr>
        <w:jc w:val="center"/>
        <w:rPr>
          <w:rFonts w:ascii="Bookman Old Style" w:hAnsi="Bookman Old Style"/>
          <w:b/>
          <w:sz w:val="28"/>
          <w:szCs w:val="28"/>
          <w:u w:val="single"/>
        </w:rPr>
      </w:pPr>
      <w:r w:rsidRPr="004905F6">
        <w:rPr>
          <w:rFonts w:ascii="Bookman Old Style" w:hAnsi="Bookman Old Style"/>
          <w:b/>
          <w:sz w:val="28"/>
          <w:szCs w:val="28"/>
          <w:u w:val="single"/>
        </w:rPr>
        <w:lastRenderedPageBreak/>
        <w:t>Statistics Report</w:t>
      </w:r>
    </w:p>
    <w:p w:rsidR="00DE359E" w:rsidRDefault="00DE359E" w:rsidP="00D204D8">
      <w:pPr>
        <w:rPr>
          <w:sz w:val="28"/>
          <w:szCs w:val="28"/>
        </w:rPr>
      </w:pPr>
    </w:p>
    <w:p w:rsidR="00D204D8" w:rsidRDefault="00D204D8" w:rsidP="00D204D8">
      <w:pPr>
        <w:rPr>
          <w:sz w:val="28"/>
          <w:szCs w:val="28"/>
        </w:rPr>
      </w:pPr>
      <w:r>
        <w:rPr>
          <w:sz w:val="28"/>
          <w:szCs w:val="28"/>
        </w:rPr>
        <w:t>Membership as of December 31, 201</w:t>
      </w:r>
      <w:r w:rsidR="00F3508A">
        <w:rPr>
          <w:sz w:val="28"/>
          <w:szCs w:val="28"/>
        </w:rPr>
        <w:t>9</w:t>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F3508A">
        <w:rPr>
          <w:sz w:val="28"/>
          <w:szCs w:val="28"/>
        </w:rPr>
        <w:t>125</w:t>
      </w:r>
    </w:p>
    <w:p w:rsidR="00D204D8" w:rsidRDefault="00D204D8" w:rsidP="00D204D8">
      <w:pPr>
        <w:rPr>
          <w:sz w:val="28"/>
          <w:szCs w:val="28"/>
        </w:rPr>
      </w:pPr>
      <w:r>
        <w:rPr>
          <w:sz w:val="28"/>
          <w:szCs w:val="28"/>
        </w:rPr>
        <w:t>Gai</w:t>
      </w:r>
      <w:r w:rsidR="00F76964">
        <w:rPr>
          <w:sz w:val="28"/>
          <w:szCs w:val="28"/>
        </w:rPr>
        <w:t>ns to Active Roll</w:t>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r>
      <w:r w:rsidR="00C774AB">
        <w:rPr>
          <w:sz w:val="28"/>
          <w:szCs w:val="28"/>
        </w:rPr>
        <w:tab/>
        <w:t xml:space="preserve">   </w:t>
      </w:r>
      <w:r w:rsidR="00F3508A">
        <w:rPr>
          <w:sz w:val="28"/>
          <w:szCs w:val="28"/>
        </w:rPr>
        <w:t>4</w:t>
      </w:r>
      <w:r w:rsidR="00307479">
        <w:rPr>
          <w:sz w:val="28"/>
          <w:szCs w:val="28"/>
        </w:rPr>
        <w:t xml:space="preserve"> </w:t>
      </w:r>
    </w:p>
    <w:p w:rsidR="00D204D8" w:rsidRDefault="00B73E4F" w:rsidP="00D204D8">
      <w:pPr>
        <w:rPr>
          <w:sz w:val="28"/>
          <w:szCs w:val="28"/>
        </w:rPr>
      </w:pPr>
      <w:r>
        <w:rPr>
          <w:sz w:val="28"/>
          <w:szCs w:val="28"/>
        </w:rPr>
        <w:t>Losses</w:t>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7A79C3">
        <w:rPr>
          <w:sz w:val="28"/>
          <w:szCs w:val="28"/>
        </w:rPr>
        <w:tab/>
        <w:t xml:space="preserve">  10</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94FFD">
        <w:rPr>
          <w:sz w:val="28"/>
          <w:szCs w:val="28"/>
        </w:rPr>
        <w:t xml:space="preserve">  </w:t>
      </w:r>
    </w:p>
    <w:p w:rsidR="00D204D8" w:rsidRDefault="00D204D8" w:rsidP="00D204D8">
      <w:pPr>
        <w:rPr>
          <w:sz w:val="28"/>
          <w:szCs w:val="28"/>
        </w:rPr>
      </w:pPr>
      <w:r>
        <w:rPr>
          <w:sz w:val="28"/>
          <w:szCs w:val="28"/>
        </w:rPr>
        <w:t>Total M</w:t>
      </w:r>
      <w:r w:rsidR="00F3508A">
        <w:rPr>
          <w:sz w:val="28"/>
          <w:szCs w:val="28"/>
        </w:rPr>
        <w:t>embership as of December 31, 2020</w:t>
      </w:r>
      <w:r>
        <w:rPr>
          <w:sz w:val="28"/>
          <w:szCs w:val="28"/>
        </w:rPr>
        <w:tab/>
      </w:r>
      <w:r>
        <w:rPr>
          <w:sz w:val="28"/>
          <w:szCs w:val="28"/>
        </w:rPr>
        <w:tab/>
      </w:r>
      <w:r w:rsidR="00551DC0">
        <w:rPr>
          <w:sz w:val="28"/>
          <w:szCs w:val="28"/>
        </w:rPr>
        <w:tab/>
      </w:r>
      <w:r w:rsidR="00551DC0">
        <w:rPr>
          <w:sz w:val="28"/>
          <w:szCs w:val="28"/>
        </w:rPr>
        <w:tab/>
      </w:r>
      <w:r w:rsidR="00551DC0">
        <w:rPr>
          <w:sz w:val="28"/>
          <w:szCs w:val="28"/>
        </w:rPr>
        <w:tab/>
      </w:r>
      <w:r w:rsidR="00551DC0">
        <w:rPr>
          <w:sz w:val="28"/>
          <w:szCs w:val="28"/>
        </w:rPr>
        <w:tab/>
      </w:r>
      <w:r w:rsidR="00B7758E">
        <w:rPr>
          <w:sz w:val="28"/>
          <w:szCs w:val="28"/>
        </w:rPr>
        <w:tab/>
      </w:r>
      <w:r w:rsidR="007A79C3">
        <w:rPr>
          <w:sz w:val="28"/>
          <w:szCs w:val="28"/>
        </w:rPr>
        <w:t>119</w:t>
      </w:r>
      <w:r>
        <w:rPr>
          <w:sz w:val="28"/>
          <w:szCs w:val="28"/>
        </w:rPr>
        <w:tab/>
      </w:r>
      <w:r>
        <w:rPr>
          <w:sz w:val="28"/>
          <w:szCs w:val="28"/>
        </w:rPr>
        <w:tab/>
      </w:r>
      <w:r>
        <w:rPr>
          <w:sz w:val="28"/>
          <w:szCs w:val="28"/>
        </w:rPr>
        <w:tab/>
      </w:r>
      <w:r>
        <w:rPr>
          <w:sz w:val="28"/>
          <w:szCs w:val="28"/>
        </w:rPr>
        <w:tab/>
      </w:r>
      <w:r>
        <w:rPr>
          <w:sz w:val="28"/>
          <w:szCs w:val="28"/>
        </w:rPr>
        <w:tab/>
      </w:r>
      <w:r w:rsidR="002567FB">
        <w:rPr>
          <w:sz w:val="28"/>
          <w:szCs w:val="28"/>
        </w:rPr>
        <w:t xml:space="preserve"> </w:t>
      </w:r>
    </w:p>
    <w:p w:rsidR="00F3508A" w:rsidRDefault="00D204D8" w:rsidP="00D204D8">
      <w:pPr>
        <w:spacing w:after="0"/>
        <w:rPr>
          <w:sz w:val="28"/>
          <w:szCs w:val="28"/>
        </w:rPr>
      </w:pPr>
      <w:r>
        <w:rPr>
          <w:b/>
          <w:sz w:val="28"/>
          <w:szCs w:val="28"/>
        </w:rPr>
        <w:t>Gains to Active Rolls</w:t>
      </w:r>
      <w:r w:rsidRPr="00F73AA0">
        <w:rPr>
          <w:b/>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7758E">
        <w:rPr>
          <w:sz w:val="28"/>
          <w:szCs w:val="28"/>
        </w:rPr>
        <w:tab/>
        <w:t xml:space="preserve">  </w:t>
      </w:r>
      <w:r w:rsidR="00C774AB">
        <w:rPr>
          <w:sz w:val="28"/>
          <w:szCs w:val="28"/>
        </w:rPr>
        <w:t xml:space="preserve">  </w:t>
      </w:r>
      <w:r w:rsidR="00F3508A">
        <w:rPr>
          <w:sz w:val="28"/>
          <w:szCs w:val="28"/>
        </w:rPr>
        <w:t>4</w:t>
      </w:r>
    </w:p>
    <w:p w:rsidR="00D204D8" w:rsidRDefault="00F3508A" w:rsidP="00D204D8">
      <w:pPr>
        <w:spacing w:after="0"/>
        <w:rPr>
          <w:sz w:val="28"/>
          <w:szCs w:val="28"/>
        </w:rPr>
      </w:pPr>
      <w:r>
        <w:rPr>
          <w:sz w:val="28"/>
          <w:szCs w:val="28"/>
        </w:rPr>
        <w:t>Lacey Baker, Jamie Johnson, Jason Laske, Mark Rich</w:t>
      </w:r>
    </w:p>
    <w:p w:rsidR="00F3508A" w:rsidRDefault="00F3508A" w:rsidP="00B73E4F">
      <w:pPr>
        <w:spacing w:after="0"/>
        <w:rPr>
          <w:b/>
          <w:sz w:val="28"/>
          <w:szCs w:val="28"/>
        </w:rPr>
      </w:pPr>
    </w:p>
    <w:p w:rsidR="00D204D8" w:rsidRDefault="00D204D8" w:rsidP="00B73E4F">
      <w:pPr>
        <w:spacing w:after="0"/>
        <w:rPr>
          <w:sz w:val="28"/>
          <w:szCs w:val="28"/>
        </w:rPr>
      </w:pPr>
      <w:r>
        <w:rPr>
          <w:b/>
          <w:sz w:val="28"/>
          <w:szCs w:val="28"/>
        </w:rPr>
        <w:t>Losses fr</w:t>
      </w:r>
      <w:r w:rsidR="00B73E4F">
        <w:rPr>
          <w:b/>
          <w:sz w:val="28"/>
          <w:szCs w:val="28"/>
        </w:rPr>
        <w:t>o</w:t>
      </w:r>
      <w:r w:rsidR="007A79C3">
        <w:rPr>
          <w:b/>
          <w:sz w:val="28"/>
          <w:szCs w:val="28"/>
        </w:rPr>
        <w:t>m Active Rolls</w:t>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Pr>
          <w:b/>
          <w:sz w:val="28"/>
          <w:szCs w:val="28"/>
        </w:rPr>
        <w:tab/>
      </w:r>
      <w:r w:rsidR="007A79C3" w:rsidRPr="007A79C3">
        <w:rPr>
          <w:sz w:val="28"/>
          <w:szCs w:val="28"/>
        </w:rPr>
        <w:t xml:space="preserve">    10</w:t>
      </w:r>
    </w:p>
    <w:p w:rsidR="00B73E4F" w:rsidRDefault="00551DC0" w:rsidP="00B73E4F">
      <w:pPr>
        <w:spacing w:after="0"/>
        <w:rPr>
          <w:sz w:val="28"/>
          <w:szCs w:val="28"/>
        </w:rPr>
      </w:pPr>
      <w:r>
        <w:rPr>
          <w:sz w:val="28"/>
          <w:szCs w:val="28"/>
        </w:rPr>
        <w:t xml:space="preserve">Deaths: </w:t>
      </w:r>
      <w:r w:rsidR="00F3508A">
        <w:rPr>
          <w:sz w:val="28"/>
          <w:szCs w:val="28"/>
        </w:rPr>
        <w:t>Bob Mack, Gladys Richardson, Ruth Siegenthaler</w:t>
      </w:r>
      <w:r w:rsidR="007A79C3">
        <w:rPr>
          <w:sz w:val="28"/>
          <w:szCs w:val="28"/>
        </w:rPr>
        <w:t>, Ken LeVan, Melvin Domke</w:t>
      </w:r>
    </w:p>
    <w:p w:rsidR="00F3508A" w:rsidRDefault="00F3508A" w:rsidP="00B73E4F">
      <w:pPr>
        <w:spacing w:after="0"/>
        <w:rPr>
          <w:b/>
          <w:sz w:val="28"/>
          <w:szCs w:val="28"/>
        </w:rPr>
      </w:pPr>
      <w:r>
        <w:rPr>
          <w:sz w:val="28"/>
          <w:szCs w:val="28"/>
        </w:rPr>
        <w:t>Transfer of Membership: Barb and Glen Borgen, Jessica McNallan</w:t>
      </w:r>
      <w:r w:rsidR="007A79C3">
        <w:rPr>
          <w:sz w:val="28"/>
          <w:szCs w:val="28"/>
        </w:rPr>
        <w:t>, Alton and Eileen Wood</w:t>
      </w:r>
    </w:p>
    <w:p w:rsidR="00F3508A" w:rsidRDefault="00F3508A" w:rsidP="00B73E4F">
      <w:pPr>
        <w:spacing w:after="0"/>
        <w:rPr>
          <w:b/>
          <w:sz w:val="28"/>
          <w:szCs w:val="28"/>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-66676</wp:posOffset>
                </wp:positionH>
                <wp:positionV relativeFrom="paragraph">
                  <wp:posOffset>277495</wp:posOffset>
                </wp:positionV>
                <wp:extent cx="6810375" cy="2857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6810375"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5771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85pt" to="531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" strokecolor="black [3040]"/>
            </w:pict>
          </mc:Fallback>
        </mc:AlternateContent>
      </w:r>
    </w:p>
    <w:p w:rsidR="00F3508A" w:rsidRDefault="00F3508A" w:rsidP="00B73E4F">
      <w:pPr>
        <w:spacing w:after="0"/>
        <w:rPr>
          <w:b/>
          <w:sz w:val="28"/>
          <w:szCs w:val="28"/>
        </w:rPr>
      </w:pPr>
    </w:p>
    <w:p w:rsidR="00F3508A" w:rsidRDefault="00F3508A" w:rsidP="00B73E4F">
      <w:pPr>
        <w:spacing w:after="0"/>
        <w:rPr>
          <w:b/>
          <w:sz w:val="28"/>
          <w:szCs w:val="28"/>
        </w:rPr>
      </w:pPr>
    </w:p>
    <w:p w:rsidR="00D204D8" w:rsidRDefault="00C774AB" w:rsidP="00B73E4F">
      <w:pPr>
        <w:spacing w:after="0"/>
        <w:rPr>
          <w:sz w:val="28"/>
          <w:szCs w:val="28"/>
        </w:rPr>
      </w:pPr>
      <w:r>
        <w:rPr>
          <w:b/>
          <w:sz w:val="28"/>
          <w:szCs w:val="28"/>
        </w:rPr>
        <w:t>Baptisms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sidR="00F3508A">
        <w:rPr>
          <w:sz w:val="28"/>
          <w:szCs w:val="28"/>
        </w:rPr>
        <w:t>0</w:t>
      </w:r>
    </w:p>
    <w:p w:rsidR="00A240B3" w:rsidRDefault="00A240B3" w:rsidP="00D204D8">
      <w:pPr>
        <w:spacing w:after="0"/>
        <w:rPr>
          <w:b/>
          <w:sz w:val="28"/>
          <w:szCs w:val="28"/>
        </w:rPr>
      </w:pPr>
    </w:p>
    <w:p w:rsidR="00D204D8" w:rsidRDefault="00D204D8" w:rsidP="00D204D8">
      <w:pPr>
        <w:spacing w:after="0"/>
        <w:rPr>
          <w:sz w:val="28"/>
          <w:szCs w:val="28"/>
        </w:rPr>
      </w:pPr>
      <w:r>
        <w:rPr>
          <w:b/>
          <w:sz w:val="28"/>
          <w:szCs w:val="28"/>
        </w:rPr>
        <w:t>Marria</w:t>
      </w:r>
      <w:r w:rsidR="00F76964">
        <w:rPr>
          <w:b/>
          <w:sz w:val="28"/>
          <w:szCs w:val="28"/>
        </w:rPr>
        <w:t>ges of Members</w:t>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r>
      <w:r w:rsidR="00F76964">
        <w:rPr>
          <w:b/>
          <w:sz w:val="28"/>
          <w:szCs w:val="28"/>
        </w:rPr>
        <w:tab/>
        <w:t xml:space="preserve">       </w:t>
      </w:r>
      <w:r w:rsidR="00F3508A">
        <w:rPr>
          <w:sz w:val="28"/>
          <w:szCs w:val="28"/>
        </w:rPr>
        <w:t>1</w:t>
      </w:r>
    </w:p>
    <w:p w:rsidR="00D204D8" w:rsidRDefault="00F3508A" w:rsidP="00D204D8">
      <w:pPr>
        <w:spacing w:after="0"/>
        <w:rPr>
          <w:sz w:val="28"/>
          <w:szCs w:val="28"/>
        </w:rPr>
      </w:pPr>
      <w:r>
        <w:rPr>
          <w:sz w:val="28"/>
          <w:szCs w:val="28"/>
        </w:rPr>
        <w:t>Ann Liebenow-A</w:t>
      </w:r>
      <w:r w:rsidR="00400E47">
        <w:rPr>
          <w:sz w:val="28"/>
          <w:szCs w:val="28"/>
        </w:rPr>
        <w:t>nt</w:t>
      </w:r>
      <w:r w:rsidR="001806FA">
        <w:rPr>
          <w:sz w:val="28"/>
          <w:szCs w:val="28"/>
        </w:rPr>
        <w:t>tila</w:t>
      </w:r>
      <w:r>
        <w:rPr>
          <w:sz w:val="28"/>
          <w:szCs w:val="28"/>
        </w:rPr>
        <w:t xml:space="preserve"> and Scott A</w:t>
      </w:r>
      <w:r w:rsidR="001806FA">
        <w:rPr>
          <w:sz w:val="28"/>
          <w:szCs w:val="28"/>
        </w:rPr>
        <w:t>nttila</w:t>
      </w:r>
    </w:p>
    <w:p w:rsidR="00F3508A" w:rsidRDefault="00F3508A" w:rsidP="00D204D8">
      <w:pPr>
        <w:spacing w:after="0"/>
        <w:rPr>
          <w:b/>
          <w:sz w:val="28"/>
          <w:szCs w:val="28"/>
        </w:rPr>
      </w:pPr>
    </w:p>
    <w:p w:rsidR="00D204D8" w:rsidRDefault="00D204D8" w:rsidP="00D204D8">
      <w:pPr>
        <w:spacing w:after="0"/>
        <w:rPr>
          <w:b/>
          <w:sz w:val="28"/>
          <w:szCs w:val="28"/>
        </w:rPr>
      </w:pPr>
      <w:r w:rsidRPr="006E24DC">
        <w:rPr>
          <w:b/>
          <w:sz w:val="28"/>
          <w:szCs w:val="28"/>
        </w:rPr>
        <w:t>Deaths</w:t>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r>
      <w:r w:rsidR="00DA3E1A">
        <w:rPr>
          <w:b/>
          <w:sz w:val="28"/>
          <w:szCs w:val="28"/>
        </w:rPr>
        <w:tab/>
        <w:t xml:space="preserve">       </w:t>
      </w:r>
      <w:r w:rsidR="007A79C3">
        <w:rPr>
          <w:sz w:val="28"/>
          <w:szCs w:val="28"/>
        </w:rPr>
        <w:t>5</w:t>
      </w:r>
    </w:p>
    <w:p w:rsidR="006716DB" w:rsidRPr="006E24DC" w:rsidRDefault="00F3508A" w:rsidP="00D204D8">
      <w:pPr>
        <w:spacing w:after="0"/>
        <w:rPr>
          <w:sz w:val="28"/>
          <w:szCs w:val="28"/>
        </w:rPr>
      </w:pPr>
      <w:r>
        <w:rPr>
          <w:sz w:val="28"/>
          <w:szCs w:val="28"/>
        </w:rPr>
        <w:t>Bob Mack, Gladys Richardson, Ruth Siegenthaler</w:t>
      </w:r>
      <w:r w:rsidR="007A79C3">
        <w:rPr>
          <w:sz w:val="28"/>
          <w:szCs w:val="28"/>
        </w:rPr>
        <w:t>, Ken LeVan, Melvin Domke</w:t>
      </w:r>
    </w:p>
    <w:p w:rsidR="00D204D8" w:rsidRDefault="00D204D8" w:rsidP="00D204D8">
      <w:pPr>
        <w:spacing w:after="0"/>
        <w:rPr>
          <w:sz w:val="28"/>
          <w:szCs w:val="28"/>
        </w:rPr>
      </w:pPr>
    </w:p>
    <w:p w:rsidR="00C05865" w:rsidRDefault="00C05865" w:rsidP="0082043E">
      <w:pPr>
        <w:rPr>
          <w:rFonts w:ascii="Century Gothic" w:hAnsi="Century Gothic"/>
          <w:b/>
          <w:sz w:val="24"/>
          <w:szCs w:val="24"/>
          <w:u w:val="single"/>
        </w:rPr>
      </w:pPr>
    </w:p>
    <w:p w:rsidR="00AA5E6A" w:rsidRDefault="00AA5E6A" w:rsidP="0082043E">
      <w:pPr>
        <w:rPr>
          <w:rFonts w:ascii="Century Gothic" w:hAnsi="Century Gothic"/>
          <w:b/>
          <w:sz w:val="24"/>
          <w:szCs w:val="24"/>
          <w:u w:val="single"/>
        </w:rPr>
      </w:pPr>
    </w:p>
    <w:p w:rsidR="00AA5E6A" w:rsidRPr="00AA5E6A" w:rsidRDefault="00AA5E6A" w:rsidP="00AA5E6A">
      <w:pPr>
        <w:jc w:val="center"/>
        <w:rPr>
          <w:b/>
          <w:sz w:val="32"/>
          <w:szCs w:val="32"/>
        </w:rPr>
      </w:pPr>
    </w:p>
    <w:sectPr w:rsidR="00AA5E6A" w:rsidRPr="00AA5E6A" w:rsidSect="00C05844">
      <w:footerReference w:type="default" r:id="rId8"/>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298" w:rsidRDefault="00856298" w:rsidP="00415458">
      <w:pPr>
        <w:spacing w:after="0" w:line="240" w:lineRule="auto"/>
      </w:pPr>
      <w:r>
        <w:separator/>
      </w:r>
    </w:p>
  </w:endnote>
  <w:endnote w:type="continuationSeparator" w:id="0">
    <w:p w:rsidR="00856298" w:rsidRDefault="00856298" w:rsidP="00415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6226797"/>
      <w:docPartObj>
        <w:docPartGallery w:val="Page Numbers (Bottom of Page)"/>
        <w:docPartUnique/>
      </w:docPartObj>
    </w:sdtPr>
    <w:sdtEndPr>
      <w:rPr>
        <w:noProof/>
      </w:rPr>
    </w:sdtEndPr>
    <w:sdtContent>
      <w:p w:rsidR="009666C7" w:rsidRDefault="009666C7">
        <w:pPr>
          <w:pStyle w:val="Footer"/>
          <w:jc w:val="center"/>
        </w:pPr>
        <w:r>
          <w:fldChar w:fldCharType="begin"/>
        </w:r>
        <w:r>
          <w:instrText xml:space="preserve"> PAGE   \* MERGEFORMAT </w:instrText>
        </w:r>
        <w:r>
          <w:fldChar w:fldCharType="separate"/>
        </w:r>
        <w:r w:rsidR="00BC4E3C">
          <w:rPr>
            <w:noProof/>
          </w:rPr>
          <w:t>21</w:t>
        </w:r>
        <w:r>
          <w:rPr>
            <w:noProof/>
          </w:rPr>
          <w:fldChar w:fldCharType="end"/>
        </w:r>
      </w:p>
    </w:sdtContent>
  </w:sdt>
  <w:p w:rsidR="009666C7" w:rsidRDefault="009666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298" w:rsidRDefault="00856298" w:rsidP="00415458">
      <w:pPr>
        <w:spacing w:after="0" w:line="240" w:lineRule="auto"/>
      </w:pPr>
      <w:r>
        <w:separator/>
      </w:r>
    </w:p>
  </w:footnote>
  <w:footnote w:type="continuationSeparator" w:id="0">
    <w:p w:rsidR="00856298" w:rsidRDefault="00856298" w:rsidP="004154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0D9C"/>
    <w:multiLevelType w:val="hybridMultilevel"/>
    <w:tmpl w:val="8BA490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E774F"/>
    <w:multiLevelType w:val="hybridMultilevel"/>
    <w:tmpl w:val="AEFEE4EC"/>
    <w:lvl w:ilvl="0" w:tplc="C64874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CDA"/>
    <w:multiLevelType w:val="hybridMultilevel"/>
    <w:tmpl w:val="D4AAF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CF2352"/>
    <w:multiLevelType w:val="multilevel"/>
    <w:tmpl w:val="6298C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F1A649B"/>
    <w:multiLevelType w:val="hybridMultilevel"/>
    <w:tmpl w:val="A9B0675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9E2746E"/>
    <w:multiLevelType w:val="hybridMultilevel"/>
    <w:tmpl w:val="D6761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8D6D57"/>
    <w:multiLevelType w:val="hybridMultilevel"/>
    <w:tmpl w:val="59C6563C"/>
    <w:lvl w:ilvl="0" w:tplc="9A44D2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E72B34"/>
    <w:multiLevelType w:val="hybridMultilevel"/>
    <w:tmpl w:val="3880FFD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86C5456"/>
    <w:multiLevelType w:val="hybridMultilevel"/>
    <w:tmpl w:val="ACF4A892"/>
    <w:lvl w:ilvl="0" w:tplc="1020DD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0376C5"/>
    <w:multiLevelType w:val="hybridMultilevel"/>
    <w:tmpl w:val="88303DD2"/>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9F86C87"/>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B275F28"/>
    <w:multiLevelType w:val="hybridMultilevel"/>
    <w:tmpl w:val="41E0A896"/>
    <w:lvl w:ilvl="0" w:tplc="C4AED99E">
      <w:start w:val="142"/>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4312087"/>
    <w:multiLevelType w:val="hybridMultilevel"/>
    <w:tmpl w:val="371ECBDA"/>
    <w:lvl w:ilvl="0" w:tplc="E280E37C">
      <w:start w:val="1"/>
      <w:numFmt w:val="upperRoman"/>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83E12BE"/>
    <w:multiLevelType w:val="hybridMultilevel"/>
    <w:tmpl w:val="A8C05E44"/>
    <w:lvl w:ilvl="0" w:tplc="00003F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380BFF"/>
    <w:multiLevelType w:val="hybridMultilevel"/>
    <w:tmpl w:val="F1E6C9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033620"/>
    <w:multiLevelType w:val="multilevel"/>
    <w:tmpl w:val="2DC43E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7FE3E41"/>
    <w:multiLevelType w:val="hybridMultilevel"/>
    <w:tmpl w:val="A5A2B428"/>
    <w:lvl w:ilvl="0" w:tplc="7FFC5F62">
      <w:start w:val="1"/>
      <w:numFmt w:val="bullet"/>
      <w:lvlText w:val=""/>
      <w:lvlJc w:val="left"/>
      <w:pPr>
        <w:ind w:left="1080" w:hanging="360"/>
      </w:pPr>
      <w:rPr>
        <w:rFonts w:ascii="Symbol" w:eastAsiaTheme="minorHAnsi" w:hAnsi="Symbol"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D215088"/>
    <w:multiLevelType w:val="hybridMultilevel"/>
    <w:tmpl w:val="A76ECB6E"/>
    <w:lvl w:ilvl="0" w:tplc="A128F15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FD64701"/>
    <w:multiLevelType w:val="hybridMultilevel"/>
    <w:tmpl w:val="4EBAA5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6BF533E"/>
    <w:multiLevelType w:val="hybridMultilevel"/>
    <w:tmpl w:val="63ECE4C2"/>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386A1C"/>
    <w:multiLevelType w:val="hybridMultilevel"/>
    <w:tmpl w:val="2F820F64"/>
    <w:lvl w:ilvl="0" w:tplc="8E7CC078">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82B576D"/>
    <w:multiLevelType w:val="hybridMultilevel"/>
    <w:tmpl w:val="78781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846E9B"/>
    <w:multiLevelType w:val="hybridMultilevel"/>
    <w:tmpl w:val="F77E2B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8"/>
  </w:num>
  <w:num w:numId="5">
    <w:abstractNumId w:val="14"/>
  </w:num>
  <w:num w:numId="6">
    <w:abstractNumId w:val="17"/>
  </w:num>
  <w:num w:numId="7">
    <w:abstractNumId w:val="12"/>
  </w:num>
  <w:num w:numId="8">
    <w:abstractNumId w:val="21"/>
  </w:num>
  <w:num w:numId="9">
    <w:abstractNumId w:val="22"/>
  </w:num>
  <w:num w:numId="10">
    <w:abstractNumId w:val="12"/>
  </w:num>
  <w:num w:numId="11">
    <w:abstractNumId w:val="7"/>
  </w:num>
  <w:num w:numId="12">
    <w:abstractNumId w:val="9"/>
  </w:num>
  <w:num w:numId="13">
    <w:abstractNumId w:val="19"/>
  </w:num>
  <w:num w:numId="14">
    <w:abstractNumId w:val="16"/>
  </w:num>
  <w:num w:numId="15">
    <w:abstractNumId w:val="0"/>
  </w:num>
  <w:num w:numId="16">
    <w:abstractNumId w:val="3"/>
  </w:num>
  <w:num w:numId="17">
    <w:abstractNumId w:val="13"/>
  </w:num>
  <w:num w:numId="18">
    <w:abstractNumId w:val="20"/>
  </w:num>
  <w:num w:numId="19">
    <w:abstractNumId w:val="11"/>
  </w:num>
  <w:num w:numId="20">
    <w:abstractNumId w:val="8"/>
  </w:num>
  <w:num w:numId="21">
    <w:abstractNumId w:val="10"/>
  </w:num>
  <w:num w:numId="22">
    <w:abstractNumId w:val="15"/>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17"/>
    <w:rsid w:val="0000067C"/>
    <w:rsid w:val="00003EAD"/>
    <w:rsid w:val="00004A75"/>
    <w:rsid w:val="000112EA"/>
    <w:rsid w:val="00011D62"/>
    <w:rsid w:val="00014ED4"/>
    <w:rsid w:val="00016199"/>
    <w:rsid w:val="00017164"/>
    <w:rsid w:val="000240AC"/>
    <w:rsid w:val="00024DF1"/>
    <w:rsid w:val="000331AA"/>
    <w:rsid w:val="000379BA"/>
    <w:rsid w:val="00040942"/>
    <w:rsid w:val="00043A7B"/>
    <w:rsid w:val="000500D7"/>
    <w:rsid w:val="000602A9"/>
    <w:rsid w:val="0006477B"/>
    <w:rsid w:val="00071129"/>
    <w:rsid w:val="0007286A"/>
    <w:rsid w:val="00074399"/>
    <w:rsid w:val="000755B5"/>
    <w:rsid w:val="00077EF4"/>
    <w:rsid w:val="00084AAA"/>
    <w:rsid w:val="000874C5"/>
    <w:rsid w:val="00087A28"/>
    <w:rsid w:val="00090A02"/>
    <w:rsid w:val="0009142F"/>
    <w:rsid w:val="000A196C"/>
    <w:rsid w:val="000A2FE6"/>
    <w:rsid w:val="000A54E1"/>
    <w:rsid w:val="000B588F"/>
    <w:rsid w:val="000C1183"/>
    <w:rsid w:val="000C1EFA"/>
    <w:rsid w:val="000C4FD4"/>
    <w:rsid w:val="000C581D"/>
    <w:rsid w:val="000C725C"/>
    <w:rsid w:val="000C72F1"/>
    <w:rsid w:val="000D2ED0"/>
    <w:rsid w:val="000D3660"/>
    <w:rsid w:val="000D511D"/>
    <w:rsid w:val="000E1337"/>
    <w:rsid w:val="000E69C2"/>
    <w:rsid w:val="000E7B82"/>
    <w:rsid w:val="000F3BC1"/>
    <w:rsid w:val="000F50F3"/>
    <w:rsid w:val="000F7FDC"/>
    <w:rsid w:val="001037FE"/>
    <w:rsid w:val="00115432"/>
    <w:rsid w:val="00120FD2"/>
    <w:rsid w:val="00126B5C"/>
    <w:rsid w:val="001279E5"/>
    <w:rsid w:val="00131B4F"/>
    <w:rsid w:val="001328C9"/>
    <w:rsid w:val="00134C41"/>
    <w:rsid w:val="001374CB"/>
    <w:rsid w:val="001375AD"/>
    <w:rsid w:val="001402C7"/>
    <w:rsid w:val="00150830"/>
    <w:rsid w:val="00151A9F"/>
    <w:rsid w:val="00155FB5"/>
    <w:rsid w:val="00173F71"/>
    <w:rsid w:val="001806FA"/>
    <w:rsid w:val="00185FEF"/>
    <w:rsid w:val="001A312E"/>
    <w:rsid w:val="001A318D"/>
    <w:rsid w:val="001A522D"/>
    <w:rsid w:val="001B09F3"/>
    <w:rsid w:val="001B2208"/>
    <w:rsid w:val="001B2471"/>
    <w:rsid w:val="001C1D7B"/>
    <w:rsid w:val="001C292B"/>
    <w:rsid w:val="001C45B2"/>
    <w:rsid w:val="001D3F11"/>
    <w:rsid w:val="001D5A7A"/>
    <w:rsid w:val="001E0960"/>
    <w:rsid w:val="001E64B8"/>
    <w:rsid w:val="001E750A"/>
    <w:rsid w:val="001F4A98"/>
    <w:rsid w:val="00200D48"/>
    <w:rsid w:val="00200E6C"/>
    <w:rsid w:val="002078A1"/>
    <w:rsid w:val="00211D87"/>
    <w:rsid w:val="002143E2"/>
    <w:rsid w:val="00215AD3"/>
    <w:rsid w:val="0022070B"/>
    <w:rsid w:val="0022397E"/>
    <w:rsid w:val="00232563"/>
    <w:rsid w:val="0023748C"/>
    <w:rsid w:val="00241468"/>
    <w:rsid w:val="00241702"/>
    <w:rsid w:val="00242C11"/>
    <w:rsid w:val="00243D68"/>
    <w:rsid w:val="00247DD3"/>
    <w:rsid w:val="0025192A"/>
    <w:rsid w:val="00252930"/>
    <w:rsid w:val="0025598F"/>
    <w:rsid w:val="002567FB"/>
    <w:rsid w:val="002622E2"/>
    <w:rsid w:val="00263C23"/>
    <w:rsid w:val="00265505"/>
    <w:rsid w:val="00270FFA"/>
    <w:rsid w:val="002721E6"/>
    <w:rsid w:val="002762DE"/>
    <w:rsid w:val="00285134"/>
    <w:rsid w:val="00285DEB"/>
    <w:rsid w:val="00286012"/>
    <w:rsid w:val="00286C90"/>
    <w:rsid w:val="00290556"/>
    <w:rsid w:val="002906BC"/>
    <w:rsid w:val="00290933"/>
    <w:rsid w:val="0029448C"/>
    <w:rsid w:val="002954AA"/>
    <w:rsid w:val="002A56A1"/>
    <w:rsid w:val="002B1B05"/>
    <w:rsid w:val="002B1C97"/>
    <w:rsid w:val="002B4DE5"/>
    <w:rsid w:val="002B7B6D"/>
    <w:rsid w:val="002C5D0D"/>
    <w:rsid w:val="002C7669"/>
    <w:rsid w:val="002D398A"/>
    <w:rsid w:val="002E0AA2"/>
    <w:rsid w:val="002E1FA5"/>
    <w:rsid w:val="002E462A"/>
    <w:rsid w:val="002E5B29"/>
    <w:rsid w:val="002E6358"/>
    <w:rsid w:val="002F1325"/>
    <w:rsid w:val="002F1D4D"/>
    <w:rsid w:val="002F1E15"/>
    <w:rsid w:val="002F3B80"/>
    <w:rsid w:val="002F78B4"/>
    <w:rsid w:val="002F7D1D"/>
    <w:rsid w:val="00300F86"/>
    <w:rsid w:val="00301B8F"/>
    <w:rsid w:val="003036F8"/>
    <w:rsid w:val="003038BE"/>
    <w:rsid w:val="00307479"/>
    <w:rsid w:val="00314590"/>
    <w:rsid w:val="00316422"/>
    <w:rsid w:val="003217E7"/>
    <w:rsid w:val="003239AB"/>
    <w:rsid w:val="003330DD"/>
    <w:rsid w:val="003331AE"/>
    <w:rsid w:val="00335B26"/>
    <w:rsid w:val="0034598F"/>
    <w:rsid w:val="0034671E"/>
    <w:rsid w:val="003467F2"/>
    <w:rsid w:val="00350425"/>
    <w:rsid w:val="003531D9"/>
    <w:rsid w:val="00356E7F"/>
    <w:rsid w:val="0036033E"/>
    <w:rsid w:val="003631CB"/>
    <w:rsid w:val="00363843"/>
    <w:rsid w:val="003663F9"/>
    <w:rsid w:val="003714BF"/>
    <w:rsid w:val="00381BD7"/>
    <w:rsid w:val="003827C0"/>
    <w:rsid w:val="00393C3B"/>
    <w:rsid w:val="003965A8"/>
    <w:rsid w:val="003977A1"/>
    <w:rsid w:val="003A24AA"/>
    <w:rsid w:val="003A43C0"/>
    <w:rsid w:val="003B18BB"/>
    <w:rsid w:val="003B4FC8"/>
    <w:rsid w:val="003C1027"/>
    <w:rsid w:val="003C1664"/>
    <w:rsid w:val="003C7DEA"/>
    <w:rsid w:val="003D261F"/>
    <w:rsid w:val="003D3584"/>
    <w:rsid w:val="003D6BE3"/>
    <w:rsid w:val="003E51A7"/>
    <w:rsid w:val="003E6F43"/>
    <w:rsid w:val="003F6AB5"/>
    <w:rsid w:val="00400E47"/>
    <w:rsid w:val="004105D0"/>
    <w:rsid w:val="004136A0"/>
    <w:rsid w:val="004144CD"/>
    <w:rsid w:val="00415458"/>
    <w:rsid w:val="00420448"/>
    <w:rsid w:val="00422511"/>
    <w:rsid w:val="0042343C"/>
    <w:rsid w:val="0042514F"/>
    <w:rsid w:val="004407F1"/>
    <w:rsid w:val="00450310"/>
    <w:rsid w:val="00451182"/>
    <w:rsid w:val="00456CB2"/>
    <w:rsid w:val="00462A9C"/>
    <w:rsid w:val="00466DF0"/>
    <w:rsid w:val="00466F2C"/>
    <w:rsid w:val="00472B2B"/>
    <w:rsid w:val="004734D6"/>
    <w:rsid w:val="004763EE"/>
    <w:rsid w:val="0048044D"/>
    <w:rsid w:val="00484808"/>
    <w:rsid w:val="004905F6"/>
    <w:rsid w:val="004A421A"/>
    <w:rsid w:val="004A46EC"/>
    <w:rsid w:val="004A559D"/>
    <w:rsid w:val="004B1701"/>
    <w:rsid w:val="004C317F"/>
    <w:rsid w:val="004C440B"/>
    <w:rsid w:val="004C6470"/>
    <w:rsid w:val="004D3741"/>
    <w:rsid w:val="004D7BA8"/>
    <w:rsid w:val="004E03A1"/>
    <w:rsid w:val="004E0CB8"/>
    <w:rsid w:val="004E5B7F"/>
    <w:rsid w:val="004E7131"/>
    <w:rsid w:val="004F2BA8"/>
    <w:rsid w:val="004F37D2"/>
    <w:rsid w:val="004F4961"/>
    <w:rsid w:val="004F7159"/>
    <w:rsid w:val="00520D4D"/>
    <w:rsid w:val="005231BF"/>
    <w:rsid w:val="005240D2"/>
    <w:rsid w:val="005273B2"/>
    <w:rsid w:val="00532916"/>
    <w:rsid w:val="00535645"/>
    <w:rsid w:val="005363D3"/>
    <w:rsid w:val="00546558"/>
    <w:rsid w:val="00546F69"/>
    <w:rsid w:val="00550736"/>
    <w:rsid w:val="00551DC0"/>
    <w:rsid w:val="00555BAC"/>
    <w:rsid w:val="00562702"/>
    <w:rsid w:val="00564775"/>
    <w:rsid w:val="00564F34"/>
    <w:rsid w:val="005709A5"/>
    <w:rsid w:val="0057782E"/>
    <w:rsid w:val="0058189D"/>
    <w:rsid w:val="00582567"/>
    <w:rsid w:val="0058299D"/>
    <w:rsid w:val="00584C34"/>
    <w:rsid w:val="00586E20"/>
    <w:rsid w:val="005A01C4"/>
    <w:rsid w:val="005B0C40"/>
    <w:rsid w:val="005B0CA9"/>
    <w:rsid w:val="005B3F03"/>
    <w:rsid w:val="005B425A"/>
    <w:rsid w:val="005C1B88"/>
    <w:rsid w:val="005C4702"/>
    <w:rsid w:val="005D327B"/>
    <w:rsid w:val="005D4DCB"/>
    <w:rsid w:val="005E03C1"/>
    <w:rsid w:val="005F35FC"/>
    <w:rsid w:val="005F43D1"/>
    <w:rsid w:val="005F5E14"/>
    <w:rsid w:val="005F735F"/>
    <w:rsid w:val="00605556"/>
    <w:rsid w:val="00606BE3"/>
    <w:rsid w:val="00611B48"/>
    <w:rsid w:val="006162BD"/>
    <w:rsid w:val="00620638"/>
    <w:rsid w:val="00623B1B"/>
    <w:rsid w:val="00624BD4"/>
    <w:rsid w:val="00625E3D"/>
    <w:rsid w:val="006269E7"/>
    <w:rsid w:val="00627F41"/>
    <w:rsid w:val="00637586"/>
    <w:rsid w:val="00642772"/>
    <w:rsid w:val="00643194"/>
    <w:rsid w:val="0065190A"/>
    <w:rsid w:val="00652822"/>
    <w:rsid w:val="00653000"/>
    <w:rsid w:val="00653D98"/>
    <w:rsid w:val="00663DA9"/>
    <w:rsid w:val="0066466F"/>
    <w:rsid w:val="0066537A"/>
    <w:rsid w:val="006716DB"/>
    <w:rsid w:val="006766B0"/>
    <w:rsid w:val="00680B22"/>
    <w:rsid w:val="006817F4"/>
    <w:rsid w:val="006863B6"/>
    <w:rsid w:val="00693D83"/>
    <w:rsid w:val="00695706"/>
    <w:rsid w:val="00696E8B"/>
    <w:rsid w:val="00696F57"/>
    <w:rsid w:val="006A5021"/>
    <w:rsid w:val="006A5C87"/>
    <w:rsid w:val="006B0531"/>
    <w:rsid w:val="006B0E30"/>
    <w:rsid w:val="006B3D5D"/>
    <w:rsid w:val="006B4760"/>
    <w:rsid w:val="006B6A3E"/>
    <w:rsid w:val="006C0C49"/>
    <w:rsid w:val="006C37ED"/>
    <w:rsid w:val="006D7495"/>
    <w:rsid w:val="006E0F1D"/>
    <w:rsid w:val="006E10A4"/>
    <w:rsid w:val="006E4442"/>
    <w:rsid w:val="006E5084"/>
    <w:rsid w:val="006F410F"/>
    <w:rsid w:val="007005F5"/>
    <w:rsid w:val="00706B8C"/>
    <w:rsid w:val="00710C47"/>
    <w:rsid w:val="00713839"/>
    <w:rsid w:val="0072289B"/>
    <w:rsid w:val="00724E0A"/>
    <w:rsid w:val="00726EBC"/>
    <w:rsid w:val="007270F8"/>
    <w:rsid w:val="0073054E"/>
    <w:rsid w:val="00732A01"/>
    <w:rsid w:val="00734389"/>
    <w:rsid w:val="007353F1"/>
    <w:rsid w:val="0074427A"/>
    <w:rsid w:val="00746AF5"/>
    <w:rsid w:val="0075053B"/>
    <w:rsid w:val="00754C9F"/>
    <w:rsid w:val="00756482"/>
    <w:rsid w:val="007605D3"/>
    <w:rsid w:val="007650BE"/>
    <w:rsid w:val="007716F0"/>
    <w:rsid w:val="0077192E"/>
    <w:rsid w:val="00772C6D"/>
    <w:rsid w:val="0078133C"/>
    <w:rsid w:val="0078290F"/>
    <w:rsid w:val="007837EF"/>
    <w:rsid w:val="007878D1"/>
    <w:rsid w:val="00796D5E"/>
    <w:rsid w:val="00796E3F"/>
    <w:rsid w:val="007A79C3"/>
    <w:rsid w:val="007B20B7"/>
    <w:rsid w:val="007B7CC9"/>
    <w:rsid w:val="007C0AE7"/>
    <w:rsid w:val="007C2D66"/>
    <w:rsid w:val="007C32AE"/>
    <w:rsid w:val="007C50AF"/>
    <w:rsid w:val="007D32F8"/>
    <w:rsid w:val="007D491B"/>
    <w:rsid w:val="007E3D76"/>
    <w:rsid w:val="007E4834"/>
    <w:rsid w:val="007F062A"/>
    <w:rsid w:val="007F2C1A"/>
    <w:rsid w:val="007F3CD9"/>
    <w:rsid w:val="007F52FB"/>
    <w:rsid w:val="007F612C"/>
    <w:rsid w:val="007F6256"/>
    <w:rsid w:val="008006C3"/>
    <w:rsid w:val="00801F74"/>
    <w:rsid w:val="00804E25"/>
    <w:rsid w:val="0081468B"/>
    <w:rsid w:val="0082043E"/>
    <w:rsid w:val="00821D65"/>
    <w:rsid w:val="0082263D"/>
    <w:rsid w:val="00822C98"/>
    <w:rsid w:val="00842E05"/>
    <w:rsid w:val="008455FA"/>
    <w:rsid w:val="0084606E"/>
    <w:rsid w:val="00846529"/>
    <w:rsid w:val="00850074"/>
    <w:rsid w:val="00851BFF"/>
    <w:rsid w:val="00856298"/>
    <w:rsid w:val="00857049"/>
    <w:rsid w:val="008659B6"/>
    <w:rsid w:val="00877115"/>
    <w:rsid w:val="00881B4B"/>
    <w:rsid w:val="00881B8D"/>
    <w:rsid w:val="00884AA3"/>
    <w:rsid w:val="00885117"/>
    <w:rsid w:val="00892980"/>
    <w:rsid w:val="008933E1"/>
    <w:rsid w:val="008941A4"/>
    <w:rsid w:val="00895578"/>
    <w:rsid w:val="0089610E"/>
    <w:rsid w:val="008A1F39"/>
    <w:rsid w:val="008A1F89"/>
    <w:rsid w:val="008A2BF9"/>
    <w:rsid w:val="008A40C0"/>
    <w:rsid w:val="008B44AB"/>
    <w:rsid w:val="008B711A"/>
    <w:rsid w:val="008C0F05"/>
    <w:rsid w:val="008C1B1A"/>
    <w:rsid w:val="008C6B7A"/>
    <w:rsid w:val="008D6A11"/>
    <w:rsid w:val="008D7344"/>
    <w:rsid w:val="008E1BEF"/>
    <w:rsid w:val="008E2BA3"/>
    <w:rsid w:val="008E2BE6"/>
    <w:rsid w:val="008E3BBC"/>
    <w:rsid w:val="008F0B84"/>
    <w:rsid w:val="008F42BD"/>
    <w:rsid w:val="009005B9"/>
    <w:rsid w:val="00900DE5"/>
    <w:rsid w:val="0090143E"/>
    <w:rsid w:val="00903642"/>
    <w:rsid w:val="00904E23"/>
    <w:rsid w:val="009071F6"/>
    <w:rsid w:val="00907247"/>
    <w:rsid w:val="00916F76"/>
    <w:rsid w:val="0093136A"/>
    <w:rsid w:val="00935B77"/>
    <w:rsid w:val="0094236B"/>
    <w:rsid w:val="009435A6"/>
    <w:rsid w:val="009447C6"/>
    <w:rsid w:val="0094627E"/>
    <w:rsid w:val="0095125A"/>
    <w:rsid w:val="00955287"/>
    <w:rsid w:val="009617BD"/>
    <w:rsid w:val="009628BE"/>
    <w:rsid w:val="009666C7"/>
    <w:rsid w:val="00967039"/>
    <w:rsid w:val="009679A6"/>
    <w:rsid w:val="00977171"/>
    <w:rsid w:val="00981E32"/>
    <w:rsid w:val="009837C2"/>
    <w:rsid w:val="009A327A"/>
    <w:rsid w:val="009A3ABB"/>
    <w:rsid w:val="009A5D0A"/>
    <w:rsid w:val="009B26CE"/>
    <w:rsid w:val="009B36B1"/>
    <w:rsid w:val="009B3921"/>
    <w:rsid w:val="009B6317"/>
    <w:rsid w:val="009B6985"/>
    <w:rsid w:val="009C3845"/>
    <w:rsid w:val="009E2457"/>
    <w:rsid w:val="009E32F8"/>
    <w:rsid w:val="009E5FB9"/>
    <w:rsid w:val="009F0603"/>
    <w:rsid w:val="009F28DA"/>
    <w:rsid w:val="009F332E"/>
    <w:rsid w:val="009F7FAA"/>
    <w:rsid w:val="00A007FB"/>
    <w:rsid w:val="00A01B3D"/>
    <w:rsid w:val="00A14D98"/>
    <w:rsid w:val="00A15205"/>
    <w:rsid w:val="00A152F1"/>
    <w:rsid w:val="00A240B3"/>
    <w:rsid w:val="00A3062B"/>
    <w:rsid w:val="00A32920"/>
    <w:rsid w:val="00A478DB"/>
    <w:rsid w:val="00A47974"/>
    <w:rsid w:val="00A47E5A"/>
    <w:rsid w:val="00A51168"/>
    <w:rsid w:val="00A511FE"/>
    <w:rsid w:val="00A51241"/>
    <w:rsid w:val="00A54636"/>
    <w:rsid w:val="00A56C01"/>
    <w:rsid w:val="00A671B4"/>
    <w:rsid w:val="00A710DA"/>
    <w:rsid w:val="00A832E8"/>
    <w:rsid w:val="00A90EB8"/>
    <w:rsid w:val="00A9189D"/>
    <w:rsid w:val="00A93B6F"/>
    <w:rsid w:val="00A95443"/>
    <w:rsid w:val="00A97F12"/>
    <w:rsid w:val="00AA04E1"/>
    <w:rsid w:val="00AA2489"/>
    <w:rsid w:val="00AA29AE"/>
    <w:rsid w:val="00AA48D4"/>
    <w:rsid w:val="00AA5E6A"/>
    <w:rsid w:val="00AB09E7"/>
    <w:rsid w:val="00AB28A3"/>
    <w:rsid w:val="00AB2953"/>
    <w:rsid w:val="00AB4B27"/>
    <w:rsid w:val="00AC4327"/>
    <w:rsid w:val="00AD4543"/>
    <w:rsid w:val="00AD4908"/>
    <w:rsid w:val="00AD737A"/>
    <w:rsid w:val="00AD7D96"/>
    <w:rsid w:val="00AE235A"/>
    <w:rsid w:val="00AE648C"/>
    <w:rsid w:val="00AF1AF7"/>
    <w:rsid w:val="00AF1D91"/>
    <w:rsid w:val="00AF2F7C"/>
    <w:rsid w:val="00AF3533"/>
    <w:rsid w:val="00AF3966"/>
    <w:rsid w:val="00B025A8"/>
    <w:rsid w:val="00B027BB"/>
    <w:rsid w:val="00B11417"/>
    <w:rsid w:val="00B133C0"/>
    <w:rsid w:val="00B1571A"/>
    <w:rsid w:val="00B16D6F"/>
    <w:rsid w:val="00B23DE2"/>
    <w:rsid w:val="00B302A0"/>
    <w:rsid w:val="00B35AFA"/>
    <w:rsid w:val="00B4167D"/>
    <w:rsid w:val="00B41B30"/>
    <w:rsid w:val="00B42D35"/>
    <w:rsid w:val="00B449F7"/>
    <w:rsid w:val="00B4555B"/>
    <w:rsid w:val="00B46722"/>
    <w:rsid w:val="00B470D8"/>
    <w:rsid w:val="00B5034D"/>
    <w:rsid w:val="00B511C3"/>
    <w:rsid w:val="00B67DCA"/>
    <w:rsid w:val="00B7325D"/>
    <w:rsid w:val="00B73E4F"/>
    <w:rsid w:val="00B74EB6"/>
    <w:rsid w:val="00B76B21"/>
    <w:rsid w:val="00B7758E"/>
    <w:rsid w:val="00B91A26"/>
    <w:rsid w:val="00B94170"/>
    <w:rsid w:val="00B95EC7"/>
    <w:rsid w:val="00B96DE2"/>
    <w:rsid w:val="00BA0438"/>
    <w:rsid w:val="00BA4CBF"/>
    <w:rsid w:val="00BA50AE"/>
    <w:rsid w:val="00BC1506"/>
    <w:rsid w:val="00BC254B"/>
    <w:rsid w:val="00BC2C5E"/>
    <w:rsid w:val="00BC4E3C"/>
    <w:rsid w:val="00BC761F"/>
    <w:rsid w:val="00BD04E0"/>
    <w:rsid w:val="00BD0777"/>
    <w:rsid w:val="00BE0FFB"/>
    <w:rsid w:val="00C001C8"/>
    <w:rsid w:val="00C01AB4"/>
    <w:rsid w:val="00C03419"/>
    <w:rsid w:val="00C057BC"/>
    <w:rsid w:val="00C05844"/>
    <w:rsid w:val="00C05865"/>
    <w:rsid w:val="00C05C09"/>
    <w:rsid w:val="00C06485"/>
    <w:rsid w:val="00C136F8"/>
    <w:rsid w:val="00C16C71"/>
    <w:rsid w:val="00C21EA1"/>
    <w:rsid w:val="00C2203D"/>
    <w:rsid w:val="00C23088"/>
    <w:rsid w:val="00C2415C"/>
    <w:rsid w:val="00C25AE8"/>
    <w:rsid w:val="00C2683B"/>
    <w:rsid w:val="00C46DC4"/>
    <w:rsid w:val="00C46DF3"/>
    <w:rsid w:val="00C46E5B"/>
    <w:rsid w:val="00C538B7"/>
    <w:rsid w:val="00C73CE4"/>
    <w:rsid w:val="00C771EB"/>
    <w:rsid w:val="00C774AB"/>
    <w:rsid w:val="00C80AD7"/>
    <w:rsid w:val="00C83030"/>
    <w:rsid w:val="00C863BA"/>
    <w:rsid w:val="00C946C7"/>
    <w:rsid w:val="00C94FFD"/>
    <w:rsid w:val="00CA40DD"/>
    <w:rsid w:val="00CA4C8D"/>
    <w:rsid w:val="00CA66C3"/>
    <w:rsid w:val="00CA6811"/>
    <w:rsid w:val="00CB08AE"/>
    <w:rsid w:val="00CB5932"/>
    <w:rsid w:val="00CB5FDD"/>
    <w:rsid w:val="00CB69C9"/>
    <w:rsid w:val="00CB73CD"/>
    <w:rsid w:val="00CC043C"/>
    <w:rsid w:val="00CC1244"/>
    <w:rsid w:val="00CD5BC1"/>
    <w:rsid w:val="00CD6223"/>
    <w:rsid w:val="00CF0790"/>
    <w:rsid w:val="00CF0DA3"/>
    <w:rsid w:val="00CF6818"/>
    <w:rsid w:val="00CF6878"/>
    <w:rsid w:val="00D00BC7"/>
    <w:rsid w:val="00D023A3"/>
    <w:rsid w:val="00D04A09"/>
    <w:rsid w:val="00D06BBD"/>
    <w:rsid w:val="00D11BC1"/>
    <w:rsid w:val="00D14AB1"/>
    <w:rsid w:val="00D16776"/>
    <w:rsid w:val="00D204D8"/>
    <w:rsid w:val="00D212E7"/>
    <w:rsid w:val="00D242CA"/>
    <w:rsid w:val="00D253B2"/>
    <w:rsid w:val="00D2576A"/>
    <w:rsid w:val="00D44070"/>
    <w:rsid w:val="00D47EB9"/>
    <w:rsid w:val="00D54B23"/>
    <w:rsid w:val="00D56C16"/>
    <w:rsid w:val="00D57080"/>
    <w:rsid w:val="00D71D14"/>
    <w:rsid w:val="00D8377D"/>
    <w:rsid w:val="00D91E82"/>
    <w:rsid w:val="00D93F8E"/>
    <w:rsid w:val="00D94C7B"/>
    <w:rsid w:val="00D97217"/>
    <w:rsid w:val="00D973CC"/>
    <w:rsid w:val="00DA2106"/>
    <w:rsid w:val="00DA3E1A"/>
    <w:rsid w:val="00DB091D"/>
    <w:rsid w:val="00DB1632"/>
    <w:rsid w:val="00DB223E"/>
    <w:rsid w:val="00DB3C3B"/>
    <w:rsid w:val="00DC1E15"/>
    <w:rsid w:val="00DC71CC"/>
    <w:rsid w:val="00DE12F2"/>
    <w:rsid w:val="00DE359E"/>
    <w:rsid w:val="00DF2340"/>
    <w:rsid w:val="00E068C5"/>
    <w:rsid w:val="00E07136"/>
    <w:rsid w:val="00E12699"/>
    <w:rsid w:val="00E200AD"/>
    <w:rsid w:val="00E202EA"/>
    <w:rsid w:val="00E229BA"/>
    <w:rsid w:val="00E259BD"/>
    <w:rsid w:val="00E33E72"/>
    <w:rsid w:val="00E343F5"/>
    <w:rsid w:val="00E34ABE"/>
    <w:rsid w:val="00E35B1A"/>
    <w:rsid w:val="00E378C6"/>
    <w:rsid w:val="00E37C2C"/>
    <w:rsid w:val="00E513BC"/>
    <w:rsid w:val="00E5165D"/>
    <w:rsid w:val="00E541AC"/>
    <w:rsid w:val="00E62CC3"/>
    <w:rsid w:val="00E64B2E"/>
    <w:rsid w:val="00E65891"/>
    <w:rsid w:val="00E67D5F"/>
    <w:rsid w:val="00E7785B"/>
    <w:rsid w:val="00E83FC0"/>
    <w:rsid w:val="00E90C10"/>
    <w:rsid w:val="00EA57B5"/>
    <w:rsid w:val="00EB1B5A"/>
    <w:rsid w:val="00EB614D"/>
    <w:rsid w:val="00EB73F2"/>
    <w:rsid w:val="00EC2A56"/>
    <w:rsid w:val="00EC6DAE"/>
    <w:rsid w:val="00ED0A9E"/>
    <w:rsid w:val="00EE07E2"/>
    <w:rsid w:val="00EE0B07"/>
    <w:rsid w:val="00EE5469"/>
    <w:rsid w:val="00EF00C6"/>
    <w:rsid w:val="00EF0326"/>
    <w:rsid w:val="00EF3ADA"/>
    <w:rsid w:val="00EF5ECE"/>
    <w:rsid w:val="00F02F00"/>
    <w:rsid w:val="00F11B33"/>
    <w:rsid w:val="00F11ED1"/>
    <w:rsid w:val="00F22865"/>
    <w:rsid w:val="00F23468"/>
    <w:rsid w:val="00F300CD"/>
    <w:rsid w:val="00F3317A"/>
    <w:rsid w:val="00F3508A"/>
    <w:rsid w:val="00F366E2"/>
    <w:rsid w:val="00F36DE8"/>
    <w:rsid w:val="00F37CFA"/>
    <w:rsid w:val="00F41DB1"/>
    <w:rsid w:val="00F570ED"/>
    <w:rsid w:val="00F61D6E"/>
    <w:rsid w:val="00F657AC"/>
    <w:rsid w:val="00F71060"/>
    <w:rsid w:val="00F72545"/>
    <w:rsid w:val="00F72C8E"/>
    <w:rsid w:val="00F74F46"/>
    <w:rsid w:val="00F76964"/>
    <w:rsid w:val="00F8008E"/>
    <w:rsid w:val="00F814D0"/>
    <w:rsid w:val="00F814DF"/>
    <w:rsid w:val="00F86FFC"/>
    <w:rsid w:val="00F8785C"/>
    <w:rsid w:val="00F974EB"/>
    <w:rsid w:val="00FA49BC"/>
    <w:rsid w:val="00FB5F54"/>
    <w:rsid w:val="00FB7433"/>
    <w:rsid w:val="00FC6568"/>
    <w:rsid w:val="00FD3F1F"/>
    <w:rsid w:val="00FD5011"/>
    <w:rsid w:val="00FD6246"/>
    <w:rsid w:val="00FD6A95"/>
    <w:rsid w:val="00FE1D11"/>
    <w:rsid w:val="00FE481D"/>
    <w:rsid w:val="00FF38F3"/>
    <w:rsid w:val="00FF5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87E84-0272-4E24-8DE0-1C2CAFF4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17"/>
  </w:style>
  <w:style w:type="paragraph" w:styleId="Heading1">
    <w:name w:val="heading 1"/>
    <w:basedOn w:val="Normal"/>
    <w:link w:val="Heading1Char"/>
    <w:uiPriority w:val="9"/>
    <w:qFormat/>
    <w:rsid w:val="00126B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117"/>
    <w:pPr>
      <w:ind w:left="720"/>
      <w:contextualSpacing/>
    </w:pPr>
  </w:style>
  <w:style w:type="paragraph" w:styleId="Title">
    <w:name w:val="Title"/>
    <w:basedOn w:val="Normal"/>
    <w:link w:val="TitleChar"/>
    <w:qFormat/>
    <w:rsid w:val="00D8377D"/>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8377D"/>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892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980"/>
    <w:rPr>
      <w:rFonts w:ascii="Tahoma" w:hAnsi="Tahoma" w:cs="Tahoma"/>
      <w:sz w:val="16"/>
      <w:szCs w:val="16"/>
    </w:rPr>
  </w:style>
  <w:style w:type="character" w:styleId="Hyperlink">
    <w:name w:val="Hyperlink"/>
    <w:basedOn w:val="DefaultParagraphFont"/>
    <w:rsid w:val="006F410F"/>
    <w:rPr>
      <w:color w:val="0000FF"/>
      <w:u w:val="single"/>
    </w:rPr>
  </w:style>
  <w:style w:type="paragraph" w:customStyle="1" w:styleId="Standard">
    <w:name w:val="Standard"/>
    <w:rsid w:val="00BA4CBF"/>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uiPriority w:val="9"/>
    <w:rsid w:val="00126B5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FE48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28A3"/>
    <w:rPr>
      <w:i/>
      <w:iCs/>
    </w:rPr>
  </w:style>
  <w:style w:type="numbering" w:customStyle="1" w:styleId="Style1">
    <w:name w:val="Style1"/>
    <w:uiPriority w:val="99"/>
    <w:rsid w:val="000E1337"/>
    <w:pPr>
      <w:numPr>
        <w:numId w:val="21"/>
      </w:numPr>
    </w:pPr>
  </w:style>
  <w:style w:type="character" w:styleId="Strong">
    <w:name w:val="Strong"/>
    <w:basedOn w:val="DefaultParagraphFont"/>
    <w:uiPriority w:val="22"/>
    <w:qFormat/>
    <w:rsid w:val="00011D62"/>
    <w:rPr>
      <w:b/>
      <w:bCs/>
    </w:rPr>
  </w:style>
  <w:style w:type="paragraph" w:styleId="Header">
    <w:name w:val="header"/>
    <w:basedOn w:val="Normal"/>
    <w:link w:val="HeaderChar"/>
    <w:uiPriority w:val="99"/>
    <w:unhideWhenUsed/>
    <w:rsid w:val="004154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458"/>
  </w:style>
  <w:style w:type="paragraph" w:styleId="Footer">
    <w:name w:val="footer"/>
    <w:basedOn w:val="Normal"/>
    <w:link w:val="FooterChar"/>
    <w:uiPriority w:val="99"/>
    <w:unhideWhenUsed/>
    <w:rsid w:val="004154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458"/>
  </w:style>
  <w:style w:type="character" w:customStyle="1" w:styleId="sc">
    <w:name w:val="sc"/>
    <w:basedOn w:val="DefaultParagraphFont"/>
    <w:rsid w:val="0096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9385">
      <w:bodyDiv w:val="1"/>
      <w:marLeft w:val="0"/>
      <w:marRight w:val="0"/>
      <w:marTop w:val="0"/>
      <w:marBottom w:val="0"/>
      <w:divBdr>
        <w:top w:val="none" w:sz="0" w:space="0" w:color="auto"/>
        <w:left w:val="none" w:sz="0" w:space="0" w:color="auto"/>
        <w:bottom w:val="none" w:sz="0" w:space="0" w:color="auto"/>
        <w:right w:val="none" w:sz="0" w:space="0" w:color="auto"/>
      </w:divBdr>
    </w:div>
    <w:div w:id="200096073">
      <w:bodyDiv w:val="1"/>
      <w:marLeft w:val="0"/>
      <w:marRight w:val="0"/>
      <w:marTop w:val="0"/>
      <w:marBottom w:val="0"/>
      <w:divBdr>
        <w:top w:val="none" w:sz="0" w:space="0" w:color="auto"/>
        <w:left w:val="none" w:sz="0" w:space="0" w:color="auto"/>
        <w:bottom w:val="none" w:sz="0" w:space="0" w:color="auto"/>
        <w:right w:val="none" w:sz="0" w:space="0" w:color="auto"/>
      </w:divBdr>
    </w:div>
    <w:div w:id="340279342">
      <w:bodyDiv w:val="1"/>
      <w:marLeft w:val="0"/>
      <w:marRight w:val="0"/>
      <w:marTop w:val="0"/>
      <w:marBottom w:val="0"/>
      <w:divBdr>
        <w:top w:val="none" w:sz="0" w:space="0" w:color="auto"/>
        <w:left w:val="none" w:sz="0" w:space="0" w:color="auto"/>
        <w:bottom w:val="none" w:sz="0" w:space="0" w:color="auto"/>
        <w:right w:val="none" w:sz="0" w:space="0" w:color="auto"/>
      </w:divBdr>
    </w:div>
    <w:div w:id="526021170">
      <w:bodyDiv w:val="1"/>
      <w:marLeft w:val="0"/>
      <w:marRight w:val="0"/>
      <w:marTop w:val="0"/>
      <w:marBottom w:val="0"/>
      <w:divBdr>
        <w:top w:val="none" w:sz="0" w:space="0" w:color="auto"/>
        <w:left w:val="none" w:sz="0" w:space="0" w:color="auto"/>
        <w:bottom w:val="none" w:sz="0" w:space="0" w:color="auto"/>
        <w:right w:val="none" w:sz="0" w:space="0" w:color="auto"/>
      </w:divBdr>
    </w:div>
    <w:div w:id="556665057">
      <w:bodyDiv w:val="1"/>
      <w:marLeft w:val="0"/>
      <w:marRight w:val="0"/>
      <w:marTop w:val="0"/>
      <w:marBottom w:val="0"/>
      <w:divBdr>
        <w:top w:val="none" w:sz="0" w:space="0" w:color="auto"/>
        <w:left w:val="none" w:sz="0" w:space="0" w:color="auto"/>
        <w:bottom w:val="none" w:sz="0" w:space="0" w:color="auto"/>
        <w:right w:val="none" w:sz="0" w:space="0" w:color="auto"/>
      </w:divBdr>
    </w:div>
    <w:div w:id="560554397">
      <w:bodyDiv w:val="1"/>
      <w:marLeft w:val="0"/>
      <w:marRight w:val="0"/>
      <w:marTop w:val="0"/>
      <w:marBottom w:val="0"/>
      <w:divBdr>
        <w:top w:val="none" w:sz="0" w:space="0" w:color="auto"/>
        <w:left w:val="none" w:sz="0" w:space="0" w:color="auto"/>
        <w:bottom w:val="none" w:sz="0" w:space="0" w:color="auto"/>
        <w:right w:val="none" w:sz="0" w:space="0" w:color="auto"/>
      </w:divBdr>
    </w:div>
    <w:div w:id="673538255">
      <w:bodyDiv w:val="1"/>
      <w:marLeft w:val="0"/>
      <w:marRight w:val="0"/>
      <w:marTop w:val="570"/>
      <w:marBottom w:val="150"/>
      <w:divBdr>
        <w:top w:val="none" w:sz="0" w:space="0" w:color="auto"/>
        <w:left w:val="none" w:sz="0" w:space="0" w:color="auto"/>
        <w:bottom w:val="none" w:sz="0" w:space="0" w:color="auto"/>
        <w:right w:val="none" w:sz="0" w:space="0" w:color="auto"/>
      </w:divBdr>
      <w:divsChild>
        <w:div w:id="1433667275">
          <w:marLeft w:val="0"/>
          <w:marRight w:val="0"/>
          <w:marTop w:val="0"/>
          <w:marBottom w:val="0"/>
          <w:divBdr>
            <w:top w:val="none" w:sz="0" w:space="0" w:color="auto"/>
            <w:left w:val="none" w:sz="0" w:space="0" w:color="auto"/>
            <w:bottom w:val="none" w:sz="0" w:space="0" w:color="auto"/>
            <w:right w:val="none" w:sz="0" w:space="0" w:color="auto"/>
          </w:divBdr>
          <w:divsChild>
            <w:div w:id="675884411">
              <w:marLeft w:val="0"/>
              <w:marRight w:val="0"/>
              <w:marTop w:val="0"/>
              <w:marBottom w:val="0"/>
              <w:divBdr>
                <w:top w:val="none" w:sz="0" w:space="0" w:color="auto"/>
                <w:left w:val="none" w:sz="0" w:space="0" w:color="auto"/>
                <w:bottom w:val="none" w:sz="0" w:space="0" w:color="auto"/>
                <w:right w:val="none" w:sz="0" w:space="0" w:color="auto"/>
              </w:divBdr>
              <w:divsChild>
                <w:div w:id="1419403108">
                  <w:marLeft w:val="120"/>
                  <w:marRight w:val="120"/>
                  <w:marTop w:val="120"/>
                  <w:marBottom w:val="120"/>
                  <w:divBdr>
                    <w:top w:val="none" w:sz="0" w:space="0" w:color="auto"/>
                    <w:left w:val="none" w:sz="0" w:space="0" w:color="auto"/>
                    <w:bottom w:val="none" w:sz="0" w:space="0" w:color="auto"/>
                    <w:right w:val="none" w:sz="0" w:space="0" w:color="auto"/>
                  </w:divBdr>
                  <w:divsChild>
                    <w:div w:id="2092576790">
                      <w:marLeft w:val="0"/>
                      <w:marRight w:val="0"/>
                      <w:marTop w:val="0"/>
                      <w:marBottom w:val="0"/>
                      <w:divBdr>
                        <w:top w:val="single" w:sz="6" w:space="8" w:color="CCCCCC"/>
                        <w:left w:val="none" w:sz="0" w:space="0" w:color="auto"/>
                        <w:bottom w:val="none" w:sz="0" w:space="0" w:color="auto"/>
                        <w:right w:val="none" w:sz="0" w:space="0" w:color="auto"/>
                      </w:divBdr>
                      <w:divsChild>
                        <w:div w:id="252403024">
                          <w:marLeft w:val="0"/>
                          <w:marRight w:val="0"/>
                          <w:marTop w:val="0"/>
                          <w:marBottom w:val="0"/>
                          <w:divBdr>
                            <w:top w:val="none" w:sz="0" w:space="0" w:color="auto"/>
                            <w:left w:val="none" w:sz="0" w:space="0" w:color="auto"/>
                            <w:bottom w:val="none" w:sz="0" w:space="0" w:color="auto"/>
                            <w:right w:val="none" w:sz="0" w:space="0" w:color="auto"/>
                          </w:divBdr>
                          <w:divsChild>
                            <w:div w:id="329723667">
                              <w:marLeft w:val="0"/>
                              <w:marRight w:val="0"/>
                              <w:marTop w:val="0"/>
                              <w:marBottom w:val="0"/>
                              <w:divBdr>
                                <w:top w:val="none" w:sz="0" w:space="0" w:color="auto"/>
                                <w:left w:val="none" w:sz="0" w:space="0" w:color="auto"/>
                                <w:bottom w:val="none" w:sz="0" w:space="0" w:color="auto"/>
                                <w:right w:val="none" w:sz="0" w:space="0" w:color="auto"/>
                              </w:divBdr>
                              <w:divsChild>
                                <w:div w:id="151652116">
                                  <w:marLeft w:val="0"/>
                                  <w:marRight w:val="0"/>
                                  <w:marTop w:val="0"/>
                                  <w:marBottom w:val="0"/>
                                  <w:divBdr>
                                    <w:top w:val="none" w:sz="0" w:space="0" w:color="auto"/>
                                    <w:left w:val="none" w:sz="0" w:space="0" w:color="auto"/>
                                    <w:bottom w:val="none" w:sz="0" w:space="0" w:color="auto"/>
                                    <w:right w:val="none" w:sz="0" w:space="0" w:color="auto"/>
                                  </w:divBdr>
                                </w:div>
                                <w:div w:id="601571580">
                                  <w:marLeft w:val="0"/>
                                  <w:marRight w:val="0"/>
                                  <w:marTop w:val="0"/>
                                  <w:marBottom w:val="0"/>
                                  <w:divBdr>
                                    <w:top w:val="none" w:sz="0" w:space="0" w:color="auto"/>
                                    <w:left w:val="none" w:sz="0" w:space="0" w:color="auto"/>
                                    <w:bottom w:val="none" w:sz="0" w:space="0" w:color="auto"/>
                                    <w:right w:val="none" w:sz="0" w:space="0" w:color="auto"/>
                                  </w:divBdr>
                                </w:div>
                                <w:div w:id="634674350">
                                  <w:marLeft w:val="0"/>
                                  <w:marRight w:val="0"/>
                                  <w:marTop w:val="0"/>
                                  <w:marBottom w:val="0"/>
                                  <w:divBdr>
                                    <w:top w:val="none" w:sz="0" w:space="0" w:color="auto"/>
                                    <w:left w:val="none" w:sz="0" w:space="0" w:color="auto"/>
                                    <w:bottom w:val="none" w:sz="0" w:space="0" w:color="auto"/>
                                    <w:right w:val="none" w:sz="0" w:space="0" w:color="auto"/>
                                  </w:divBdr>
                                </w:div>
                                <w:div w:id="696736121">
                                  <w:marLeft w:val="0"/>
                                  <w:marRight w:val="0"/>
                                  <w:marTop w:val="0"/>
                                  <w:marBottom w:val="0"/>
                                  <w:divBdr>
                                    <w:top w:val="none" w:sz="0" w:space="0" w:color="auto"/>
                                    <w:left w:val="none" w:sz="0" w:space="0" w:color="auto"/>
                                    <w:bottom w:val="none" w:sz="0" w:space="0" w:color="auto"/>
                                    <w:right w:val="none" w:sz="0" w:space="0" w:color="auto"/>
                                  </w:divBdr>
                                </w:div>
                                <w:div w:id="257952375">
                                  <w:marLeft w:val="0"/>
                                  <w:marRight w:val="0"/>
                                  <w:marTop w:val="0"/>
                                  <w:marBottom w:val="0"/>
                                  <w:divBdr>
                                    <w:top w:val="none" w:sz="0" w:space="0" w:color="auto"/>
                                    <w:left w:val="none" w:sz="0" w:space="0" w:color="auto"/>
                                    <w:bottom w:val="none" w:sz="0" w:space="0" w:color="auto"/>
                                    <w:right w:val="none" w:sz="0" w:space="0" w:color="auto"/>
                                  </w:divBdr>
                                </w:div>
                                <w:div w:id="2074236642">
                                  <w:marLeft w:val="0"/>
                                  <w:marRight w:val="0"/>
                                  <w:marTop w:val="0"/>
                                  <w:marBottom w:val="0"/>
                                  <w:divBdr>
                                    <w:top w:val="none" w:sz="0" w:space="0" w:color="auto"/>
                                    <w:left w:val="none" w:sz="0" w:space="0" w:color="auto"/>
                                    <w:bottom w:val="none" w:sz="0" w:space="0" w:color="auto"/>
                                    <w:right w:val="none" w:sz="0" w:space="0" w:color="auto"/>
                                  </w:divBdr>
                                </w:div>
                                <w:div w:id="1028407258">
                                  <w:marLeft w:val="0"/>
                                  <w:marRight w:val="0"/>
                                  <w:marTop w:val="0"/>
                                  <w:marBottom w:val="0"/>
                                  <w:divBdr>
                                    <w:top w:val="none" w:sz="0" w:space="0" w:color="auto"/>
                                    <w:left w:val="none" w:sz="0" w:space="0" w:color="auto"/>
                                    <w:bottom w:val="none" w:sz="0" w:space="0" w:color="auto"/>
                                    <w:right w:val="none" w:sz="0" w:space="0" w:color="auto"/>
                                  </w:divBdr>
                                </w:div>
                                <w:div w:id="391973481">
                                  <w:marLeft w:val="0"/>
                                  <w:marRight w:val="0"/>
                                  <w:marTop w:val="0"/>
                                  <w:marBottom w:val="0"/>
                                  <w:divBdr>
                                    <w:top w:val="none" w:sz="0" w:space="0" w:color="auto"/>
                                    <w:left w:val="none" w:sz="0" w:space="0" w:color="auto"/>
                                    <w:bottom w:val="none" w:sz="0" w:space="0" w:color="auto"/>
                                    <w:right w:val="none" w:sz="0" w:space="0" w:color="auto"/>
                                  </w:divBdr>
                                </w:div>
                                <w:div w:id="1598177722">
                                  <w:marLeft w:val="0"/>
                                  <w:marRight w:val="0"/>
                                  <w:marTop w:val="0"/>
                                  <w:marBottom w:val="0"/>
                                  <w:divBdr>
                                    <w:top w:val="none" w:sz="0" w:space="0" w:color="auto"/>
                                    <w:left w:val="none" w:sz="0" w:space="0" w:color="auto"/>
                                    <w:bottom w:val="none" w:sz="0" w:space="0" w:color="auto"/>
                                    <w:right w:val="none" w:sz="0" w:space="0" w:color="auto"/>
                                  </w:divBdr>
                                </w:div>
                                <w:div w:id="303580342">
                                  <w:marLeft w:val="0"/>
                                  <w:marRight w:val="0"/>
                                  <w:marTop w:val="0"/>
                                  <w:marBottom w:val="0"/>
                                  <w:divBdr>
                                    <w:top w:val="none" w:sz="0" w:space="0" w:color="auto"/>
                                    <w:left w:val="none" w:sz="0" w:space="0" w:color="auto"/>
                                    <w:bottom w:val="none" w:sz="0" w:space="0" w:color="auto"/>
                                    <w:right w:val="none" w:sz="0" w:space="0" w:color="auto"/>
                                  </w:divBdr>
                                </w:div>
                                <w:div w:id="248274246">
                                  <w:marLeft w:val="0"/>
                                  <w:marRight w:val="0"/>
                                  <w:marTop w:val="0"/>
                                  <w:marBottom w:val="0"/>
                                  <w:divBdr>
                                    <w:top w:val="none" w:sz="0" w:space="0" w:color="auto"/>
                                    <w:left w:val="none" w:sz="0" w:space="0" w:color="auto"/>
                                    <w:bottom w:val="none" w:sz="0" w:space="0" w:color="auto"/>
                                    <w:right w:val="none" w:sz="0" w:space="0" w:color="auto"/>
                                  </w:divBdr>
                                </w:div>
                                <w:div w:id="1980568429">
                                  <w:marLeft w:val="0"/>
                                  <w:marRight w:val="0"/>
                                  <w:marTop w:val="0"/>
                                  <w:marBottom w:val="0"/>
                                  <w:divBdr>
                                    <w:top w:val="none" w:sz="0" w:space="0" w:color="auto"/>
                                    <w:left w:val="none" w:sz="0" w:space="0" w:color="auto"/>
                                    <w:bottom w:val="none" w:sz="0" w:space="0" w:color="auto"/>
                                    <w:right w:val="none" w:sz="0" w:space="0" w:color="auto"/>
                                  </w:divBdr>
                                </w:div>
                                <w:div w:id="1140657560">
                                  <w:marLeft w:val="0"/>
                                  <w:marRight w:val="0"/>
                                  <w:marTop w:val="0"/>
                                  <w:marBottom w:val="0"/>
                                  <w:divBdr>
                                    <w:top w:val="none" w:sz="0" w:space="0" w:color="auto"/>
                                    <w:left w:val="none" w:sz="0" w:space="0" w:color="auto"/>
                                    <w:bottom w:val="none" w:sz="0" w:space="0" w:color="auto"/>
                                    <w:right w:val="none" w:sz="0" w:space="0" w:color="auto"/>
                                  </w:divBdr>
                                </w:div>
                                <w:div w:id="337969165">
                                  <w:marLeft w:val="0"/>
                                  <w:marRight w:val="0"/>
                                  <w:marTop w:val="0"/>
                                  <w:marBottom w:val="0"/>
                                  <w:divBdr>
                                    <w:top w:val="none" w:sz="0" w:space="0" w:color="auto"/>
                                    <w:left w:val="none" w:sz="0" w:space="0" w:color="auto"/>
                                    <w:bottom w:val="none" w:sz="0" w:space="0" w:color="auto"/>
                                    <w:right w:val="none" w:sz="0" w:space="0" w:color="auto"/>
                                  </w:divBdr>
                                </w:div>
                                <w:div w:id="18047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5003727">
      <w:bodyDiv w:val="1"/>
      <w:marLeft w:val="0"/>
      <w:marRight w:val="0"/>
      <w:marTop w:val="0"/>
      <w:marBottom w:val="0"/>
      <w:divBdr>
        <w:top w:val="none" w:sz="0" w:space="0" w:color="auto"/>
        <w:left w:val="none" w:sz="0" w:space="0" w:color="auto"/>
        <w:bottom w:val="none" w:sz="0" w:space="0" w:color="auto"/>
        <w:right w:val="none" w:sz="0" w:space="0" w:color="auto"/>
      </w:divBdr>
    </w:div>
    <w:div w:id="948699141">
      <w:bodyDiv w:val="1"/>
      <w:marLeft w:val="0"/>
      <w:marRight w:val="0"/>
      <w:marTop w:val="0"/>
      <w:marBottom w:val="0"/>
      <w:divBdr>
        <w:top w:val="none" w:sz="0" w:space="0" w:color="auto"/>
        <w:left w:val="none" w:sz="0" w:space="0" w:color="auto"/>
        <w:bottom w:val="none" w:sz="0" w:space="0" w:color="auto"/>
        <w:right w:val="none" w:sz="0" w:space="0" w:color="auto"/>
      </w:divBdr>
    </w:div>
    <w:div w:id="1023677294">
      <w:bodyDiv w:val="1"/>
      <w:marLeft w:val="0"/>
      <w:marRight w:val="0"/>
      <w:marTop w:val="0"/>
      <w:marBottom w:val="0"/>
      <w:divBdr>
        <w:top w:val="none" w:sz="0" w:space="0" w:color="auto"/>
        <w:left w:val="none" w:sz="0" w:space="0" w:color="auto"/>
        <w:bottom w:val="none" w:sz="0" w:space="0" w:color="auto"/>
        <w:right w:val="none" w:sz="0" w:space="0" w:color="auto"/>
      </w:divBdr>
    </w:div>
    <w:div w:id="1227841058">
      <w:bodyDiv w:val="1"/>
      <w:marLeft w:val="0"/>
      <w:marRight w:val="0"/>
      <w:marTop w:val="0"/>
      <w:marBottom w:val="0"/>
      <w:divBdr>
        <w:top w:val="none" w:sz="0" w:space="0" w:color="auto"/>
        <w:left w:val="none" w:sz="0" w:space="0" w:color="auto"/>
        <w:bottom w:val="none" w:sz="0" w:space="0" w:color="auto"/>
        <w:right w:val="none" w:sz="0" w:space="0" w:color="auto"/>
      </w:divBdr>
    </w:div>
    <w:div w:id="1408304709">
      <w:bodyDiv w:val="1"/>
      <w:marLeft w:val="0"/>
      <w:marRight w:val="0"/>
      <w:marTop w:val="0"/>
      <w:marBottom w:val="0"/>
      <w:divBdr>
        <w:top w:val="none" w:sz="0" w:space="0" w:color="auto"/>
        <w:left w:val="none" w:sz="0" w:space="0" w:color="auto"/>
        <w:bottom w:val="none" w:sz="0" w:space="0" w:color="auto"/>
        <w:right w:val="none" w:sz="0" w:space="0" w:color="auto"/>
      </w:divBdr>
    </w:div>
    <w:div w:id="1531869202">
      <w:bodyDiv w:val="1"/>
      <w:marLeft w:val="0"/>
      <w:marRight w:val="0"/>
      <w:marTop w:val="0"/>
      <w:marBottom w:val="0"/>
      <w:divBdr>
        <w:top w:val="none" w:sz="0" w:space="0" w:color="auto"/>
        <w:left w:val="none" w:sz="0" w:space="0" w:color="auto"/>
        <w:bottom w:val="none" w:sz="0" w:space="0" w:color="auto"/>
        <w:right w:val="none" w:sz="0" w:space="0" w:color="auto"/>
      </w:divBdr>
      <w:divsChild>
        <w:div w:id="1828134583">
          <w:marLeft w:val="0"/>
          <w:marRight w:val="0"/>
          <w:marTop w:val="0"/>
          <w:marBottom w:val="0"/>
          <w:divBdr>
            <w:top w:val="none" w:sz="0" w:space="0" w:color="auto"/>
            <w:left w:val="none" w:sz="0" w:space="0" w:color="auto"/>
            <w:bottom w:val="none" w:sz="0" w:space="0" w:color="auto"/>
            <w:right w:val="none" w:sz="0" w:space="0" w:color="auto"/>
          </w:divBdr>
          <w:divsChild>
            <w:div w:id="7058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8095">
      <w:bodyDiv w:val="1"/>
      <w:marLeft w:val="0"/>
      <w:marRight w:val="0"/>
      <w:marTop w:val="0"/>
      <w:marBottom w:val="0"/>
      <w:divBdr>
        <w:top w:val="none" w:sz="0" w:space="0" w:color="auto"/>
        <w:left w:val="none" w:sz="0" w:space="0" w:color="auto"/>
        <w:bottom w:val="none" w:sz="0" w:space="0" w:color="auto"/>
        <w:right w:val="none" w:sz="0" w:space="0" w:color="auto"/>
      </w:divBdr>
    </w:div>
    <w:div w:id="1733505677">
      <w:bodyDiv w:val="1"/>
      <w:marLeft w:val="0"/>
      <w:marRight w:val="0"/>
      <w:marTop w:val="0"/>
      <w:marBottom w:val="0"/>
      <w:divBdr>
        <w:top w:val="none" w:sz="0" w:space="0" w:color="auto"/>
        <w:left w:val="none" w:sz="0" w:space="0" w:color="auto"/>
        <w:bottom w:val="none" w:sz="0" w:space="0" w:color="auto"/>
        <w:right w:val="none" w:sz="0" w:space="0" w:color="auto"/>
      </w:divBdr>
    </w:div>
    <w:div w:id="1956909999">
      <w:bodyDiv w:val="1"/>
      <w:marLeft w:val="0"/>
      <w:marRight w:val="0"/>
      <w:marTop w:val="570"/>
      <w:marBottom w:val="150"/>
      <w:divBdr>
        <w:top w:val="none" w:sz="0" w:space="0" w:color="auto"/>
        <w:left w:val="none" w:sz="0" w:space="0" w:color="auto"/>
        <w:bottom w:val="none" w:sz="0" w:space="0" w:color="auto"/>
        <w:right w:val="none" w:sz="0" w:space="0" w:color="auto"/>
      </w:divBdr>
      <w:divsChild>
        <w:div w:id="1388914800">
          <w:marLeft w:val="0"/>
          <w:marRight w:val="0"/>
          <w:marTop w:val="0"/>
          <w:marBottom w:val="0"/>
          <w:divBdr>
            <w:top w:val="none" w:sz="0" w:space="0" w:color="auto"/>
            <w:left w:val="none" w:sz="0" w:space="0" w:color="auto"/>
            <w:bottom w:val="none" w:sz="0" w:space="0" w:color="auto"/>
            <w:right w:val="none" w:sz="0" w:space="0" w:color="auto"/>
          </w:divBdr>
          <w:divsChild>
            <w:div w:id="807479494">
              <w:marLeft w:val="0"/>
              <w:marRight w:val="0"/>
              <w:marTop w:val="0"/>
              <w:marBottom w:val="0"/>
              <w:divBdr>
                <w:top w:val="none" w:sz="0" w:space="0" w:color="auto"/>
                <w:left w:val="none" w:sz="0" w:space="0" w:color="auto"/>
                <w:bottom w:val="none" w:sz="0" w:space="0" w:color="auto"/>
                <w:right w:val="none" w:sz="0" w:space="0" w:color="auto"/>
              </w:divBdr>
              <w:divsChild>
                <w:div w:id="568006419">
                  <w:marLeft w:val="120"/>
                  <w:marRight w:val="120"/>
                  <w:marTop w:val="120"/>
                  <w:marBottom w:val="120"/>
                  <w:divBdr>
                    <w:top w:val="none" w:sz="0" w:space="0" w:color="auto"/>
                    <w:left w:val="none" w:sz="0" w:space="0" w:color="auto"/>
                    <w:bottom w:val="none" w:sz="0" w:space="0" w:color="auto"/>
                    <w:right w:val="none" w:sz="0" w:space="0" w:color="auto"/>
                  </w:divBdr>
                  <w:divsChild>
                    <w:div w:id="989018704">
                      <w:marLeft w:val="0"/>
                      <w:marRight w:val="0"/>
                      <w:marTop w:val="0"/>
                      <w:marBottom w:val="0"/>
                      <w:divBdr>
                        <w:top w:val="single" w:sz="6" w:space="8" w:color="CCCCCC"/>
                        <w:left w:val="none" w:sz="0" w:space="0" w:color="auto"/>
                        <w:bottom w:val="none" w:sz="0" w:space="0" w:color="auto"/>
                        <w:right w:val="none" w:sz="0" w:space="0" w:color="auto"/>
                      </w:divBdr>
                      <w:divsChild>
                        <w:div w:id="1470366174">
                          <w:marLeft w:val="0"/>
                          <w:marRight w:val="0"/>
                          <w:marTop w:val="0"/>
                          <w:marBottom w:val="0"/>
                          <w:divBdr>
                            <w:top w:val="none" w:sz="0" w:space="0" w:color="auto"/>
                            <w:left w:val="none" w:sz="0" w:space="0" w:color="auto"/>
                            <w:bottom w:val="none" w:sz="0" w:space="0" w:color="auto"/>
                            <w:right w:val="none" w:sz="0" w:space="0" w:color="auto"/>
                          </w:divBdr>
                          <w:divsChild>
                            <w:div w:id="92364759">
                              <w:marLeft w:val="0"/>
                              <w:marRight w:val="0"/>
                              <w:marTop w:val="0"/>
                              <w:marBottom w:val="0"/>
                              <w:divBdr>
                                <w:top w:val="none" w:sz="0" w:space="0" w:color="auto"/>
                                <w:left w:val="none" w:sz="0" w:space="0" w:color="auto"/>
                                <w:bottom w:val="none" w:sz="0" w:space="0" w:color="auto"/>
                                <w:right w:val="none" w:sz="0" w:space="0" w:color="auto"/>
                              </w:divBdr>
                              <w:divsChild>
                                <w:div w:id="1141847414">
                                  <w:marLeft w:val="0"/>
                                  <w:marRight w:val="0"/>
                                  <w:marTop w:val="0"/>
                                  <w:marBottom w:val="0"/>
                                  <w:divBdr>
                                    <w:top w:val="none" w:sz="0" w:space="0" w:color="auto"/>
                                    <w:left w:val="none" w:sz="0" w:space="0" w:color="auto"/>
                                    <w:bottom w:val="none" w:sz="0" w:space="0" w:color="auto"/>
                                    <w:right w:val="none" w:sz="0" w:space="0" w:color="auto"/>
                                  </w:divBdr>
                                </w:div>
                                <w:div w:id="64645838">
                                  <w:marLeft w:val="0"/>
                                  <w:marRight w:val="0"/>
                                  <w:marTop w:val="0"/>
                                  <w:marBottom w:val="0"/>
                                  <w:divBdr>
                                    <w:top w:val="none" w:sz="0" w:space="0" w:color="auto"/>
                                    <w:left w:val="none" w:sz="0" w:space="0" w:color="auto"/>
                                    <w:bottom w:val="none" w:sz="0" w:space="0" w:color="auto"/>
                                    <w:right w:val="none" w:sz="0" w:space="0" w:color="auto"/>
                                  </w:divBdr>
                                </w:div>
                                <w:div w:id="222789024">
                                  <w:marLeft w:val="0"/>
                                  <w:marRight w:val="0"/>
                                  <w:marTop w:val="0"/>
                                  <w:marBottom w:val="0"/>
                                  <w:divBdr>
                                    <w:top w:val="none" w:sz="0" w:space="0" w:color="auto"/>
                                    <w:left w:val="none" w:sz="0" w:space="0" w:color="auto"/>
                                    <w:bottom w:val="none" w:sz="0" w:space="0" w:color="auto"/>
                                    <w:right w:val="none" w:sz="0" w:space="0" w:color="auto"/>
                                  </w:divBdr>
                                </w:div>
                                <w:div w:id="31544606">
                                  <w:marLeft w:val="0"/>
                                  <w:marRight w:val="0"/>
                                  <w:marTop w:val="0"/>
                                  <w:marBottom w:val="0"/>
                                  <w:divBdr>
                                    <w:top w:val="none" w:sz="0" w:space="0" w:color="auto"/>
                                    <w:left w:val="none" w:sz="0" w:space="0" w:color="auto"/>
                                    <w:bottom w:val="none" w:sz="0" w:space="0" w:color="auto"/>
                                    <w:right w:val="none" w:sz="0" w:space="0" w:color="auto"/>
                                  </w:divBdr>
                                </w:div>
                                <w:div w:id="1182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E1A7-2C78-4B30-9A24-75B184A1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25</Pages>
  <Words>4540</Words>
  <Characters>25881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dc:creator>
  <cp:keywords/>
  <dc:description/>
  <cp:lastModifiedBy>Eileen Wood</cp:lastModifiedBy>
  <cp:revision>56</cp:revision>
  <cp:lastPrinted>2021-01-27T19:34:00Z</cp:lastPrinted>
  <dcterms:created xsi:type="dcterms:W3CDTF">2020-11-19T20:00:00Z</dcterms:created>
  <dcterms:modified xsi:type="dcterms:W3CDTF">2021-01-27T20:06:00Z</dcterms:modified>
</cp:coreProperties>
</file>